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98" w:rsidRDefault="00FB11F1" w:rsidP="00FB11F1">
      <w:pPr>
        <w:jc w:val="center"/>
        <w:rPr>
          <w:b/>
        </w:rPr>
      </w:pPr>
      <w:r w:rsidRPr="00FB11F1">
        <w:rPr>
          <w:b/>
        </w:rPr>
        <w:t>Zajęcia pozalekcyjne dla uczniów ZSO2 w Poznaniu</w:t>
      </w:r>
    </w:p>
    <w:p w:rsidR="00B477FD" w:rsidRPr="00FB11F1" w:rsidRDefault="00B477FD" w:rsidP="00FB11F1">
      <w:pPr>
        <w:jc w:val="center"/>
        <w:rPr>
          <w:b/>
        </w:rPr>
      </w:pPr>
    </w:p>
    <w:tbl>
      <w:tblPr>
        <w:tblStyle w:val="a"/>
        <w:tblW w:w="13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9"/>
        <w:gridCol w:w="3489"/>
        <w:gridCol w:w="3489"/>
      </w:tblGrid>
      <w:tr w:rsidR="00B477FD" w:rsidTr="00B477FD">
        <w:trPr>
          <w:trHeight w:val="437"/>
        </w:trPr>
        <w:tc>
          <w:tcPr>
            <w:tcW w:w="348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zajęć </w:t>
            </w:r>
          </w:p>
        </w:tc>
        <w:tc>
          <w:tcPr>
            <w:tcW w:w="348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Klasy</w:t>
            </w:r>
          </w:p>
        </w:tc>
        <w:tc>
          <w:tcPr>
            <w:tcW w:w="3489" w:type="dxa"/>
            <w:shd w:val="clear" w:color="auto" w:fill="CFE2F3"/>
          </w:tcPr>
          <w:p w:rsidR="00B477FD" w:rsidRDefault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B477FD">
              <w:rPr>
                <w:b/>
              </w:rPr>
              <w:t>Prowadzący</w:t>
            </w:r>
          </w:p>
        </w:tc>
        <w:tc>
          <w:tcPr>
            <w:tcW w:w="348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B477FD" w:rsidTr="00B477FD">
        <w:trPr>
          <w:trHeight w:val="915"/>
        </w:trPr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ścianka wspinaczkowa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– VI SP (I grupa)</w:t>
            </w:r>
          </w:p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– VI SP (II grupa)</w:t>
            </w:r>
          </w:p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VII – VIII SP</w:t>
            </w:r>
          </w:p>
        </w:tc>
        <w:tc>
          <w:tcPr>
            <w:tcW w:w="3489" w:type="dxa"/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Marcin Materka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wtorek 12:45 – 13:30</w:t>
            </w:r>
          </w:p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wtorek 13:40-14.25</w:t>
            </w:r>
            <w:r>
              <w:br/>
              <w:t>środa 13:40 – 14:25</w:t>
            </w:r>
          </w:p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szachy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IV – VIII SP</w:t>
            </w:r>
            <w:r>
              <w:br/>
              <w:t xml:space="preserve">I – III SP </w:t>
            </w:r>
          </w:p>
        </w:tc>
        <w:tc>
          <w:tcPr>
            <w:tcW w:w="3489" w:type="dxa"/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Rafał Pietrykowski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poniedziałek 12.45-13.30 czwartek 13.30-15.20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taniec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– III SP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Marta Kowalska-Sikorska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poniedziałek 13.40-14.25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unihokej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– VI SP</w:t>
            </w:r>
            <w:r>
              <w:br/>
              <w:t>VII – VIII SP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Katarzyna </w:t>
            </w:r>
            <w:proofErr w:type="spellStart"/>
            <w:r>
              <w:t>S</w:t>
            </w:r>
            <w:r>
              <w:rPr>
                <w:color w:val="4D5156"/>
                <w:sz w:val="21"/>
                <w:szCs w:val="21"/>
                <w:highlight w:val="white"/>
              </w:rPr>
              <w:t>ü</w:t>
            </w:r>
            <w:r>
              <w:t>ss</w:t>
            </w:r>
            <w:proofErr w:type="spellEnd"/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środa 12.30-13.15</w:t>
            </w:r>
          </w:p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piątek 14:30 – 16:00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arteterapia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– III SP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Katarzyna Polna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czwartek 14:30-15:30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rozwijanie kompetencji emocjonalnych i społecznych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– III SP</w:t>
            </w:r>
          </w:p>
        </w:tc>
        <w:tc>
          <w:tcPr>
            <w:tcW w:w="3489" w:type="dxa"/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Magdalena Kuźnicka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piątek 14.15-15.15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rozwijanie kompetencji emocjonalnych i społecznych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– III SP</w:t>
            </w:r>
          </w:p>
        </w:tc>
        <w:tc>
          <w:tcPr>
            <w:tcW w:w="3489" w:type="dxa"/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Patrycja Sobczak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środa 12.30-13.30 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rozwijanie kompetencji emocjonalnych i społecznych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– III SP</w:t>
            </w:r>
          </w:p>
        </w:tc>
        <w:tc>
          <w:tcPr>
            <w:tcW w:w="3489" w:type="dxa"/>
            <w:vAlign w:val="center"/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Katarzyna Lisek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środa 12.00-13.00 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 xml:space="preserve">sportowe ogólnorozwojowe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VII – VIII SP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Mikołaj Morawski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środa 13.30-15.00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 xml:space="preserve">artystyczne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VII – VIII SP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Małgorzata Ratajczyk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wtorek 14.30-16.30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robotyka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I – III SP (I grupa)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I – III SP (II grupa)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Hanna Pawłowicz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Wtorki 15:00 – 17:00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Czwartki 15:00 – 17:00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lastRenderedPageBreak/>
              <w:t>robotyka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I – III SP (III grupa)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 xml:space="preserve">Dorota Sowa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poniedziałek 15.20-16.20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robotyka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IV – VI SP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VII – VIII SP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Joanna Grabowska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Środa 13:30 – 15:30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Środa 15:30 – 16:30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 xml:space="preserve">robotyka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LO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Anna Kopczyńska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Środa 13:40 – 15:40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warsztaty teatralne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I – III SP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IV – VIII SP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LO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Marzena Ercolani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Poniedziałek 13:30 – 14:30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Wtorek 16:30 – 18:30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Środa 16:30 – 18:30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zajęcia rozwijające zainteresowania i przygotowujące do olimpiady z geografii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LO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Łukasz Chudziak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08" w:rsidRDefault="007B0B08" w:rsidP="00B477FD">
            <w:pPr>
              <w:widowControl w:val="0"/>
              <w:spacing w:line="240" w:lineRule="auto"/>
            </w:pPr>
            <w:r>
              <w:t>Czwartek 13:30 – 14:30</w:t>
            </w:r>
          </w:p>
          <w:p w:rsidR="00B477FD" w:rsidRDefault="007B0B08" w:rsidP="00B477FD">
            <w:pPr>
              <w:widowControl w:val="0"/>
              <w:spacing w:line="240" w:lineRule="auto"/>
            </w:pPr>
            <w:r>
              <w:t>Piątek 14:30 – 15</w:t>
            </w:r>
            <w:r w:rsidR="00B477FD">
              <w:t>:30</w:t>
            </w:r>
          </w:p>
          <w:p w:rsidR="00B477FD" w:rsidRDefault="00B477FD" w:rsidP="00B477FD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zajęcia rozwijające zainteresowania i przygotowujące do olimpiady z chemii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LO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Aleksandra Skoczeń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Poniedziałek 15:30 – 17:30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 xml:space="preserve">Sobota (co drugi </w:t>
            </w:r>
            <w:proofErr w:type="spellStart"/>
            <w:r>
              <w:t>tydz</w:t>
            </w:r>
            <w:proofErr w:type="spellEnd"/>
            <w:r>
              <w:t>.) 10:00 – 14:00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zajęcia rozwijające zainteresowania i przygotowujące do olimpiady z języka angielskiego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I LO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II LO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Marcin Morawski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Piątek 15:20 – 16:05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 xml:space="preserve">Środa 15:20 – 16:05 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filozofia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LO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Antoni Szczuciński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Wtorek 15:30 – 17:00</w:t>
            </w:r>
          </w:p>
        </w:tc>
      </w:tr>
      <w:tr w:rsidR="00B477FD" w:rsidTr="00B477FD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zajęcia rozwijające zainteresowania i przygotowujące do olimpiady z matematyki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I LO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II – III LO</w:t>
            </w:r>
          </w:p>
        </w:tc>
        <w:tc>
          <w:tcPr>
            <w:tcW w:w="3489" w:type="dxa"/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Artur Mostowski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7FD" w:rsidRDefault="00B477FD" w:rsidP="00B477FD">
            <w:pPr>
              <w:widowControl w:val="0"/>
              <w:spacing w:line="240" w:lineRule="auto"/>
            </w:pPr>
            <w:r>
              <w:t>Środa 13:30 – 15:00</w:t>
            </w:r>
          </w:p>
          <w:p w:rsidR="00B477FD" w:rsidRDefault="00B477FD" w:rsidP="00B477FD">
            <w:pPr>
              <w:widowControl w:val="0"/>
              <w:spacing w:line="240" w:lineRule="auto"/>
            </w:pPr>
            <w:r>
              <w:t>Poniedziałek 15:30 – 17:00</w:t>
            </w:r>
          </w:p>
        </w:tc>
      </w:tr>
    </w:tbl>
    <w:p w:rsidR="00040F98" w:rsidRDefault="00040F98"/>
    <w:p w:rsidR="00A40725" w:rsidRPr="00A40725" w:rsidRDefault="00A40725">
      <w:pPr>
        <w:rPr>
          <w:b/>
          <w:u w:val="single"/>
        </w:rPr>
      </w:pPr>
      <w:r w:rsidRPr="00A40725">
        <w:rPr>
          <w:b/>
          <w:u w:val="single"/>
        </w:rPr>
        <w:t xml:space="preserve">Zapisy </w:t>
      </w:r>
      <w:r>
        <w:rPr>
          <w:b/>
          <w:u w:val="single"/>
        </w:rPr>
        <w:t>na zajęcia u nauczycieli</w:t>
      </w:r>
      <w:r w:rsidRPr="00A40725">
        <w:rPr>
          <w:b/>
          <w:u w:val="single"/>
        </w:rPr>
        <w:t xml:space="preserve"> prowadzących</w:t>
      </w:r>
    </w:p>
    <w:sectPr w:rsidR="00A40725" w:rsidRPr="00A40725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98"/>
    <w:rsid w:val="00031DC4"/>
    <w:rsid w:val="00040F98"/>
    <w:rsid w:val="00210650"/>
    <w:rsid w:val="007042E9"/>
    <w:rsid w:val="007B0B08"/>
    <w:rsid w:val="00A40725"/>
    <w:rsid w:val="00A63407"/>
    <w:rsid w:val="00B477FD"/>
    <w:rsid w:val="00D8068E"/>
    <w:rsid w:val="00E654BD"/>
    <w:rsid w:val="00E86271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F1D9-C01E-4738-ADAE-B87E34DD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 Łukasz</cp:lastModifiedBy>
  <cp:revision>10</cp:revision>
  <dcterms:created xsi:type="dcterms:W3CDTF">2022-10-10T19:24:00Z</dcterms:created>
  <dcterms:modified xsi:type="dcterms:W3CDTF">2022-10-11T07:35:00Z</dcterms:modified>
</cp:coreProperties>
</file>