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74" w:rsidRDefault="00E91E1E" w:rsidP="00B76A74">
      <w:r>
        <w:t>Szkoła Podstawowa nr 56</w:t>
      </w:r>
    </w:p>
    <w:p w:rsidR="00B76A74" w:rsidRDefault="00455F41" w:rsidP="00B76A74">
      <w:pPr>
        <w:rPr>
          <w:b/>
        </w:rPr>
      </w:pPr>
      <w:r>
        <w:t>z Oddziałami Dwujęzycznymi</w:t>
      </w:r>
      <w:r>
        <w:tab/>
        <w:t xml:space="preserve">               </w:t>
      </w:r>
      <w:r w:rsidR="00235342">
        <w:tab/>
      </w:r>
      <w:r w:rsidR="00B76A74">
        <w:rPr>
          <w:b/>
        </w:rPr>
        <w:t>Terminy „DRZWI OTWARTYCH”:</w:t>
      </w:r>
    </w:p>
    <w:p w:rsidR="00B76A74" w:rsidRPr="001C05BC" w:rsidRDefault="00B76A74" w:rsidP="00B76A74">
      <w:pPr>
        <w:rPr>
          <w:b/>
          <w:u w:val="single"/>
        </w:rPr>
      </w:pPr>
      <w:r>
        <w:t>im. Charles de Gaulle`a</w:t>
      </w:r>
      <w:r>
        <w:tab/>
      </w:r>
      <w:r>
        <w:tab/>
      </w:r>
      <w:r>
        <w:tab/>
      </w:r>
      <w:r>
        <w:tab/>
      </w:r>
      <w:r w:rsidR="00D63960">
        <w:rPr>
          <w:b/>
        </w:rPr>
        <w:t xml:space="preserve">   </w:t>
      </w:r>
      <w:r w:rsidR="007B1778">
        <w:rPr>
          <w:b/>
        </w:rPr>
        <w:t xml:space="preserve">   </w:t>
      </w:r>
      <w:r w:rsidR="00235342">
        <w:rPr>
          <w:b/>
        </w:rPr>
        <w:t xml:space="preserve">     </w:t>
      </w:r>
      <w:r w:rsidR="00235342">
        <w:rPr>
          <w:b/>
          <w:u w:val="single"/>
        </w:rPr>
        <w:t>15 marca 2025</w:t>
      </w:r>
      <w:r w:rsidR="00781D43">
        <w:rPr>
          <w:b/>
          <w:u w:val="single"/>
        </w:rPr>
        <w:t xml:space="preserve"> r. godz. 10</w:t>
      </w:r>
      <w:r w:rsidR="00626485">
        <w:rPr>
          <w:b/>
          <w:u w:val="single"/>
        </w:rPr>
        <w:t>:</w:t>
      </w:r>
      <w:r w:rsidR="00235342">
        <w:rPr>
          <w:b/>
          <w:u w:val="single"/>
        </w:rPr>
        <w:t>0</w:t>
      </w:r>
      <w:r w:rsidR="00455F41" w:rsidRPr="001C05BC">
        <w:rPr>
          <w:b/>
          <w:u w:val="single"/>
        </w:rPr>
        <w:t>0</w:t>
      </w:r>
    </w:p>
    <w:p w:rsidR="00B76A74" w:rsidRPr="00BE77EE" w:rsidRDefault="00B76A74" w:rsidP="00B76A74">
      <w:pPr>
        <w:rPr>
          <w:b/>
        </w:rPr>
      </w:pPr>
      <w:r w:rsidRPr="00BE77EE">
        <w:t>ul. Tarnowska 27</w:t>
      </w:r>
      <w:r w:rsidR="00A07AE0">
        <w:t xml:space="preserve">                                                        </w:t>
      </w:r>
      <w:r w:rsidR="0080185E">
        <w:t xml:space="preserve"> </w:t>
      </w:r>
      <w:r w:rsidR="00A07AE0">
        <w:t xml:space="preserve">  </w:t>
      </w:r>
      <w:r w:rsidR="007B1778">
        <w:t xml:space="preserve">   </w:t>
      </w:r>
      <w:r w:rsidR="00235342">
        <w:rPr>
          <w:b/>
          <w:u w:val="single"/>
        </w:rPr>
        <w:t>12 kwietnia</w:t>
      </w:r>
      <w:r w:rsidR="00626485">
        <w:rPr>
          <w:b/>
          <w:u w:val="single"/>
        </w:rPr>
        <w:t xml:space="preserve"> 202</w:t>
      </w:r>
      <w:r w:rsidR="00235342">
        <w:rPr>
          <w:b/>
          <w:u w:val="single"/>
        </w:rPr>
        <w:t>5</w:t>
      </w:r>
      <w:r w:rsidR="00626485">
        <w:rPr>
          <w:b/>
          <w:u w:val="single"/>
        </w:rPr>
        <w:t xml:space="preserve"> r.  godz. 1</w:t>
      </w:r>
      <w:r w:rsidR="00781D43">
        <w:rPr>
          <w:b/>
          <w:u w:val="single"/>
        </w:rPr>
        <w:t>0</w:t>
      </w:r>
      <w:r w:rsidR="007B1778">
        <w:rPr>
          <w:b/>
          <w:u w:val="single"/>
        </w:rPr>
        <w:t>:</w:t>
      </w:r>
      <w:r w:rsidR="00235342">
        <w:rPr>
          <w:b/>
          <w:u w:val="single"/>
        </w:rPr>
        <w:t>0</w:t>
      </w:r>
      <w:r w:rsidR="00626485">
        <w:rPr>
          <w:b/>
          <w:u w:val="single"/>
        </w:rPr>
        <w:t>0</w:t>
      </w:r>
      <w:r w:rsidRPr="00BE77EE">
        <w:rPr>
          <w:b/>
        </w:rPr>
        <w:t xml:space="preserve"> </w:t>
      </w:r>
      <w:r w:rsidR="00D63960" w:rsidRPr="00BE77EE">
        <w:rPr>
          <w:b/>
        </w:rPr>
        <w:t xml:space="preserve">                              </w:t>
      </w:r>
      <w:r w:rsidR="00A467EA">
        <w:rPr>
          <w:b/>
        </w:rPr>
        <w:t xml:space="preserve"> </w:t>
      </w:r>
    </w:p>
    <w:p w:rsidR="00B76A74" w:rsidRPr="000E6033" w:rsidRDefault="00B76A74" w:rsidP="00B76A74">
      <w:pPr>
        <w:rPr>
          <w:b/>
          <w:lang w:val="en-US"/>
        </w:rPr>
      </w:pPr>
      <w:r w:rsidRPr="000E6033">
        <w:rPr>
          <w:lang w:val="en-US"/>
        </w:rPr>
        <w:t xml:space="preserve">61-323 </w:t>
      </w:r>
      <w:proofErr w:type="spellStart"/>
      <w:r w:rsidRPr="000E6033">
        <w:rPr>
          <w:lang w:val="en-US"/>
        </w:rPr>
        <w:t>Poznań</w:t>
      </w:r>
      <w:proofErr w:type="spellEnd"/>
    </w:p>
    <w:p w:rsidR="00B76A74" w:rsidRPr="000E6033" w:rsidRDefault="0008667D" w:rsidP="00B76A74">
      <w:pPr>
        <w:rPr>
          <w:lang w:val="en-US"/>
        </w:rPr>
      </w:pPr>
      <w:r>
        <w:rPr>
          <w:lang w:val="en-US"/>
        </w:rPr>
        <w:t>tel.</w:t>
      </w:r>
      <w:r w:rsidR="00B76A74" w:rsidRPr="000E6033">
        <w:rPr>
          <w:lang w:val="en-US"/>
        </w:rPr>
        <w:t>: 61-879-80-90, 61-872-68-86</w:t>
      </w:r>
    </w:p>
    <w:p w:rsidR="00B76A74" w:rsidRDefault="00B76A74" w:rsidP="00B76A74">
      <w:pPr>
        <w:rPr>
          <w:lang w:val="en-US"/>
        </w:rPr>
      </w:pPr>
      <w:r>
        <w:rPr>
          <w:lang w:val="en-US"/>
        </w:rPr>
        <w:t xml:space="preserve">e-mail: </w:t>
      </w:r>
      <w:hyperlink r:id="rId8" w:history="1">
        <w:r>
          <w:rPr>
            <w:rStyle w:val="Hipercze"/>
            <w:lang w:val="en-US"/>
          </w:rPr>
          <w:t>zso2@zso2.pl</w:t>
        </w:r>
      </w:hyperlink>
    </w:p>
    <w:p w:rsidR="00B76A74" w:rsidRPr="003C358F" w:rsidRDefault="00B76A74" w:rsidP="00B76A74">
      <w:r w:rsidRPr="000E6033">
        <w:t>www.zso2.pl</w:t>
      </w:r>
    </w:p>
    <w:p w:rsidR="00B76A74" w:rsidRPr="000E6033" w:rsidRDefault="00B76A74" w:rsidP="00B76A74">
      <w:pPr>
        <w:jc w:val="center"/>
        <w:rPr>
          <w:b/>
        </w:rPr>
      </w:pPr>
    </w:p>
    <w:p w:rsidR="00B76A74" w:rsidRDefault="00B76A74" w:rsidP="00B76A74">
      <w:pPr>
        <w:jc w:val="center"/>
        <w:rPr>
          <w:b/>
        </w:rPr>
      </w:pPr>
      <w:r>
        <w:rPr>
          <w:b/>
        </w:rPr>
        <w:t>Regulamin przyjęć</w:t>
      </w:r>
    </w:p>
    <w:p w:rsidR="00B76A74" w:rsidRDefault="00B76A74" w:rsidP="008E13EB">
      <w:pPr>
        <w:jc w:val="center"/>
        <w:rPr>
          <w:b/>
        </w:rPr>
      </w:pPr>
      <w:r>
        <w:rPr>
          <w:b/>
        </w:rPr>
        <w:t xml:space="preserve">do klas </w:t>
      </w:r>
      <w:r w:rsidR="00E91E1E">
        <w:rPr>
          <w:b/>
        </w:rPr>
        <w:t>VI</w:t>
      </w:r>
      <w:r>
        <w:rPr>
          <w:b/>
        </w:rPr>
        <w:t>I dwujęzycznych</w:t>
      </w:r>
      <w:r w:rsidR="008E13EB">
        <w:rPr>
          <w:b/>
        </w:rPr>
        <w:t xml:space="preserve"> </w:t>
      </w:r>
      <w:r w:rsidR="00E91E1E">
        <w:rPr>
          <w:b/>
        </w:rPr>
        <w:t>Szkoły Podstawowej</w:t>
      </w:r>
      <w:r>
        <w:rPr>
          <w:b/>
        </w:rPr>
        <w:t xml:space="preserve"> </w:t>
      </w:r>
      <w:r w:rsidR="008E13EB">
        <w:rPr>
          <w:b/>
        </w:rPr>
        <w:t>nr 56</w:t>
      </w:r>
    </w:p>
    <w:p w:rsidR="00B76A74" w:rsidRDefault="00A467EA" w:rsidP="00B76A74">
      <w:pPr>
        <w:jc w:val="center"/>
        <w:rPr>
          <w:b/>
        </w:rPr>
      </w:pPr>
      <w:r>
        <w:rPr>
          <w:b/>
        </w:rPr>
        <w:t>w roku szkolnym 202</w:t>
      </w:r>
      <w:r w:rsidR="005E4A2C">
        <w:rPr>
          <w:b/>
        </w:rPr>
        <w:t>5/2026</w:t>
      </w:r>
    </w:p>
    <w:p w:rsidR="00B76A74" w:rsidRDefault="00B76A74" w:rsidP="00B76A74">
      <w:pPr>
        <w:rPr>
          <w:b/>
        </w:rPr>
      </w:pPr>
    </w:p>
    <w:p w:rsidR="00B76A74" w:rsidRDefault="00B76A74" w:rsidP="00B76A74">
      <w:pPr>
        <w:jc w:val="center"/>
        <w:rPr>
          <w:b/>
        </w:rPr>
      </w:pPr>
      <w:r>
        <w:rPr>
          <w:b/>
        </w:rPr>
        <w:t>§ 1</w:t>
      </w:r>
    </w:p>
    <w:p w:rsidR="00B76A74" w:rsidRDefault="00B76A74" w:rsidP="00B76A7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t>Podstawa prawna</w:t>
      </w:r>
    </w:p>
    <w:p w:rsidR="00B76A74" w:rsidRDefault="00B76A74" w:rsidP="007B1778">
      <w:pPr>
        <w:numPr>
          <w:ilvl w:val="0"/>
          <w:numId w:val="1"/>
        </w:numPr>
        <w:jc w:val="both"/>
      </w:pPr>
      <w:r>
        <w:t xml:space="preserve">Ustawa </w:t>
      </w:r>
      <w:r w:rsidR="00FE37AF">
        <w:t>z dnia 14 grudnia 2016 r. Prawo oświatowe</w:t>
      </w:r>
      <w:r>
        <w:t xml:space="preserve"> (Dz.U. </w:t>
      </w:r>
      <w:r w:rsidR="003C358F">
        <w:t xml:space="preserve">z </w:t>
      </w:r>
      <w:r w:rsidR="001C05BC">
        <w:t>202</w:t>
      </w:r>
      <w:r w:rsidR="00671375">
        <w:t>4</w:t>
      </w:r>
      <w:r w:rsidR="001C05BC">
        <w:t xml:space="preserve">r.  poz. </w:t>
      </w:r>
      <w:r w:rsidR="00671375">
        <w:t>737</w:t>
      </w:r>
      <w:r>
        <w:t>)</w:t>
      </w:r>
      <w:r w:rsidR="00D63960">
        <w:t>.</w:t>
      </w:r>
    </w:p>
    <w:p w:rsidR="002F6285" w:rsidRDefault="002F6285" w:rsidP="007B1778">
      <w:pPr>
        <w:numPr>
          <w:ilvl w:val="0"/>
          <w:numId w:val="1"/>
        </w:numPr>
        <w:jc w:val="both"/>
      </w:pPr>
      <w:r>
        <w:t>Zarządzenie P</w:t>
      </w:r>
      <w:r w:rsidR="001C05BC">
        <w:t xml:space="preserve">rezydenta Miasta Poznania nr </w:t>
      </w:r>
      <w:r w:rsidR="00671375">
        <w:t>29/2025/P</w:t>
      </w:r>
      <w:r w:rsidR="00DE6987">
        <w:t xml:space="preserve"> z dnia 20 stycznia 2025 r.</w:t>
      </w:r>
    </w:p>
    <w:p w:rsidR="00B76A74" w:rsidRDefault="00B76A74" w:rsidP="007B1778">
      <w:pPr>
        <w:numPr>
          <w:ilvl w:val="0"/>
          <w:numId w:val="2"/>
        </w:numPr>
        <w:jc w:val="both"/>
      </w:pPr>
      <w:r>
        <w:t>Uzgodnienia z Wydziałem Oświaty Urzędu Miasta Poznania.</w:t>
      </w:r>
    </w:p>
    <w:p w:rsidR="00B76A74" w:rsidRDefault="00B76A74" w:rsidP="007B1778">
      <w:pPr>
        <w:ind w:left="4248"/>
        <w:jc w:val="both"/>
        <w:rPr>
          <w:b/>
        </w:rPr>
      </w:pPr>
    </w:p>
    <w:p w:rsidR="00B76A74" w:rsidRDefault="00B76A74" w:rsidP="007B1778">
      <w:pPr>
        <w:ind w:left="4248"/>
        <w:jc w:val="both"/>
        <w:rPr>
          <w:b/>
        </w:rPr>
      </w:pPr>
      <w:r>
        <w:rPr>
          <w:b/>
        </w:rPr>
        <w:t>§ 2</w:t>
      </w:r>
    </w:p>
    <w:p w:rsidR="002C384D" w:rsidRDefault="009D37AD" w:rsidP="007B1778">
      <w:pPr>
        <w:pStyle w:val="Akapitzlist"/>
        <w:numPr>
          <w:ilvl w:val="0"/>
          <w:numId w:val="22"/>
        </w:numPr>
        <w:ind w:right="-286"/>
        <w:jc w:val="both"/>
      </w:pPr>
      <w:r>
        <w:t xml:space="preserve">O </w:t>
      </w:r>
      <w:r w:rsidR="00E91E1E">
        <w:t>przyjęcie do klasy VII dwujęzycznej może się u</w:t>
      </w:r>
      <w:r w:rsidR="00ED2FBF">
        <w:t xml:space="preserve">biegać uczeń, który ukończył VI </w:t>
      </w:r>
      <w:r w:rsidR="00E91E1E">
        <w:t>klasę</w:t>
      </w:r>
      <w:r w:rsidR="00FC4BE3">
        <w:t xml:space="preserve"> szkoły podstawowej </w:t>
      </w:r>
      <w:r w:rsidR="00B76A74">
        <w:t>publicznej oraz niepublicznej z uprawnieniami szkoły publicznej</w:t>
      </w:r>
      <w:r w:rsidR="00781D43">
        <w:t xml:space="preserve"> i </w:t>
      </w:r>
      <w:r w:rsidR="00A47749" w:rsidRPr="00A47749">
        <w:rPr>
          <w:u w:val="single"/>
        </w:rPr>
        <w:t>uzyskał pozytywny wynik ze sprawdzianu predyspozycji językowych</w:t>
      </w:r>
      <w:r w:rsidR="00B76A74">
        <w:t>.</w:t>
      </w:r>
      <w:r w:rsidR="000E6033">
        <w:t xml:space="preserve"> </w:t>
      </w:r>
    </w:p>
    <w:p w:rsidR="00FF0D5C" w:rsidRDefault="00FF0D5C" w:rsidP="007B1778">
      <w:pPr>
        <w:pStyle w:val="Akapitzlist"/>
        <w:numPr>
          <w:ilvl w:val="0"/>
          <w:numId w:val="22"/>
        </w:numPr>
        <w:ind w:right="-144"/>
        <w:jc w:val="both"/>
      </w:pPr>
      <w:r w:rsidRPr="00D63960">
        <w:t xml:space="preserve">Sprawdzian predyspozycji językowych jest obowiązkowy dla kandydatów do klas dwujęzycznych. Uczeń przystępuje do sprawdzianu predyspozycji językowych w szkole </w:t>
      </w:r>
      <w:r w:rsidRPr="00D63960">
        <w:br/>
        <w:t>I preferencji, jeżeli jest to szkoła z oddziałami dwujęzycznymi.</w:t>
      </w:r>
      <w:r w:rsidRPr="00FF0D5C">
        <w:t xml:space="preserve"> </w:t>
      </w:r>
      <w:r>
        <w:t>Uczeń przystępujący do sprawdzianu zobowiązany jest do posiadania ważnej legitymacji szkolnej lub paszportu.</w:t>
      </w:r>
    </w:p>
    <w:p w:rsidR="00FF0D5C" w:rsidRDefault="00FF0D5C" w:rsidP="007B1778">
      <w:pPr>
        <w:pStyle w:val="Akapitzlist"/>
        <w:numPr>
          <w:ilvl w:val="0"/>
          <w:numId w:val="22"/>
        </w:numPr>
        <w:ind w:right="-286"/>
        <w:jc w:val="both"/>
      </w:pPr>
      <w:r>
        <w:t xml:space="preserve">W rekrutacji do klas dwujęzycznych biorą udział kandydaci, którzy uzyskali pozytywny wynik sprawdzianu predyspozycji językowych (minimum </w:t>
      </w:r>
      <w:r>
        <w:rPr>
          <w:b/>
        </w:rPr>
        <w:t>70</w:t>
      </w:r>
      <w:r w:rsidRPr="001D0D8A">
        <w:rPr>
          <w:b/>
        </w:rPr>
        <w:t xml:space="preserve"> pkt</w:t>
      </w:r>
      <w:r>
        <w:rPr>
          <w:b/>
        </w:rPr>
        <w:t xml:space="preserve"> tj. 35%</w:t>
      </w:r>
      <w:r>
        <w:t xml:space="preserve">). </w:t>
      </w:r>
    </w:p>
    <w:p w:rsidR="000937EE" w:rsidRPr="00FF0D5C" w:rsidRDefault="000E6033" w:rsidP="007B1778">
      <w:pPr>
        <w:pStyle w:val="Akapitzlist"/>
        <w:numPr>
          <w:ilvl w:val="0"/>
          <w:numId w:val="22"/>
        </w:numPr>
        <w:jc w:val="both"/>
      </w:pPr>
      <w:r>
        <w:t xml:space="preserve">Uczeń, który ukończył VI klasę Szkoły Podstawowej nr 56 będzie przyjęty do klasy VII dwujęzycznej </w:t>
      </w:r>
      <w:r w:rsidR="00FF0D5C">
        <w:t xml:space="preserve">automatycznie </w:t>
      </w:r>
      <w:r w:rsidRPr="009D37AD">
        <w:rPr>
          <w:u w:val="single"/>
        </w:rPr>
        <w:t>po uzyskaniu pozytywnego wyniku ze sprawdzianu predyspozycji językowych</w:t>
      </w:r>
      <w:r w:rsidR="00781D43">
        <w:rPr>
          <w:u w:val="single"/>
        </w:rPr>
        <w:t xml:space="preserve"> i dostarczeniu do sekretariatu kompletu dokumentów zgodnie z harmonogramem znajdującym się w </w:t>
      </w:r>
      <w:r w:rsidR="00781D43" w:rsidRPr="00781D43">
        <w:t>§</w:t>
      </w:r>
      <w:r w:rsidR="00781D43" w:rsidRPr="00781D43">
        <w:t>8</w:t>
      </w:r>
      <w:r w:rsidRPr="009D37AD">
        <w:rPr>
          <w:u w:val="single"/>
        </w:rPr>
        <w:t>.</w:t>
      </w:r>
    </w:p>
    <w:p w:rsidR="00FF0D5C" w:rsidRDefault="00FF0D5C" w:rsidP="007B1778">
      <w:pPr>
        <w:pStyle w:val="Akapitzlist"/>
        <w:numPr>
          <w:ilvl w:val="0"/>
          <w:numId w:val="22"/>
        </w:numPr>
        <w:jc w:val="both"/>
      </w:pPr>
      <w:r>
        <w:t>Uczniowie klas VI Szkoły Podstawowej nr 56, którzy nie uzyskają pozytywnego wyniku ze sprawdzianu predyspozycji językowych, zostaną przyjęci do klasy VII ogólnodostępnej.</w:t>
      </w:r>
    </w:p>
    <w:p w:rsidR="00FF0D5C" w:rsidRPr="00FC4BE3" w:rsidRDefault="00FF0D5C" w:rsidP="007B1778">
      <w:pPr>
        <w:pStyle w:val="Akapitzlist"/>
        <w:numPr>
          <w:ilvl w:val="0"/>
          <w:numId w:val="22"/>
        </w:numPr>
        <w:ind w:right="-491"/>
        <w:jc w:val="both"/>
        <w:rPr>
          <w:b/>
        </w:rPr>
      </w:pPr>
      <w:r>
        <w:t xml:space="preserve">Termin sprawdzianu predyspozycji językowych: </w:t>
      </w:r>
      <w:r w:rsidR="00671375">
        <w:rPr>
          <w:b/>
        </w:rPr>
        <w:t>29 maja 2025</w:t>
      </w:r>
      <w:r w:rsidRPr="00AF4DB4">
        <w:rPr>
          <w:b/>
        </w:rPr>
        <w:t xml:space="preserve"> r. o godz. 14:00</w:t>
      </w:r>
    </w:p>
    <w:p w:rsidR="00B76A74" w:rsidRDefault="00304871" w:rsidP="007B1778">
      <w:pPr>
        <w:pStyle w:val="Akapitzlist"/>
        <w:numPr>
          <w:ilvl w:val="0"/>
          <w:numId w:val="22"/>
        </w:numPr>
        <w:ind w:right="-286"/>
        <w:jc w:val="both"/>
      </w:pPr>
      <w:r>
        <w:t>W przypadku, gdy</w:t>
      </w:r>
      <w:r w:rsidR="000937EE" w:rsidRPr="004A41A4">
        <w:t xml:space="preserve"> po rekrutacji do oddziałów dwujęzycznych, w oddziale </w:t>
      </w:r>
      <w:r w:rsidR="00A47749">
        <w:t>ogólnodostępnym</w:t>
      </w:r>
      <w:r w:rsidR="000937EE" w:rsidRPr="004A41A4">
        <w:t xml:space="preserve"> (nie</w:t>
      </w:r>
      <w:r w:rsidR="00E54CD6">
        <w:t xml:space="preserve"> będącym oddziałem</w:t>
      </w:r>
      <w:r w:rsidR="000937EE" w:rsidRPr="004A41A4">
        <w:t xml:space="preserve"> dwujęzycznym) pozostanie zbyt mała liczba uczniów, oddział ten zostanie połączony z jednym z oddziałów dwujęzycznych. </w:t>
      </w:r>
      <w:r w:rsidR="00E54CD6">
        <w:br/>
      </w:r>
      <w:r w:rsidR="000937EE" w:rsidRPr="004A41A4">
        <w:t>W oddziale tym oddzielnie będą realizowane godziny języka angielskiego oraz przedmioty nauczane dwujęzycznie. Pozostałe przedmioty będą realizowane wspólnie.</w:t>
      </w:r>
    </w:p>
    <w:p w:rsidR="00FF0D5C" w:rsidRPr="003C358F" w:rsidRDefault="00FF0D5C" w:rsidP="007B1778">
      <w:pPr>
        <w:pStyle w:val="Akapitzlist"/>
        <w:ind w:right="-491"/>
        <w:jc w:val="both"/>
      </w:pPr>
    </w:p>
    <w:p w:rsidR="00B76A74" w:rsidRDefault="000A37C0" w:rsidP="007B1778">
      <w:pPr>
        <w:jc w:val="center"/>
        <w:rPr>
          <w:b/>
        </w:rPr>
      </w:pPr>
      <w:r>
        <w:rPr>
          <w:b/>
        </w:rPr>
        <w:t>§ 3</w:t>
      </w:r>
    </w:p>
    <w:p w:rsidR="00B76A74" w:rsidRDefault="00B76A74" w:rsidP="007B1778">
      <w:pPr>
        <w:jc w:val="both"/>
      </w:pPr>
      <w:r>
        <w:t>Kandy</w:t>
      </w:r>
      <w:r w:rsidR="00E91E1E">
        <w:t>daci do klasy VII dwujęzycznej</w:t>
      </w:r>
      <w:r w:rsidR="00347FA8">
        <w:t xml:space="preserve"> składają w terminie </w:t>
      </w:r>
      <w:r w:rsidR="00BD0EDF" w:rsidRPr="00BD0EDF">
        <w:rPr>
          <w:b/>
        </w:rPr>
        <w:t xml:space="preserve">od </w:t>
      </w:r>
      <w:r w:rsidR="00671375">
        <w:rPr>
          <w:b/>
        </w:rPr>
        <w:t>19 do 27 maja 2025</w:t>
      </w:r>
      <w:r w:rsidR="00AF4DB4">
        <w:rPr>
          <w:b/>
        </w:rPr>
        <w:t xml:space="preserve"> </w:t>
      </w:r>
      <w:r w:rsidR="00BD0EDF" w:rsidRPr="00BD0EDF">
        <w:rPr>
          <w:b/>
        </w:rPr>
        <w:t>r</w:t>
      </w:r>
      <w:r w:rsidR="00BD0EDF">
        <w:t xml:space="preserve">. </w:t>
      </w:r>
      <w:r w:rsidR="00E91E1E">
        <w:t>wniosek o przyjęcie do klasy VII dwujęzycznej</w:t>
      </w:r>
      <w:r w:rsidR="00BD0EDF">
        <w:t>.</w:t>
      </w:r>
    </w:p>
    <w:p w:rsidR="003C358F" w:rsidRDefault="003C358F" w:rsidP="003C358F">
      <w:pPr>
        <w:ind w:left="720"/>
        <w:rPr>
          <w:b/>
        </w:rPr>
      </w:pPr>
    </w:p>
    <w:p w:rsidR="003C358F" w:rsidRPr="003630D1" w:rsidRDefault="003C358F" w:rsidP="003C358F">
      <w:pPr>
        <w:ind w:left="708"/>
        <w:contextualSpacing/>
        <w:jc w:val="both"/>
        <w:rPr>
          <w:b/>
        </w:rPr>
      </w:pPr>
      <w:r w:rsidRPr="003630D1">
        <w:rPr>
          <w:b/>
        </w:rPr>
        <w:t>Złożenie w</w:t>
      </w:r>
      <w:r w:rsidR="001C05BC">
        <w:rPr>
          <w:b/>
        </w:rPr>
        <w:t>niosku</w:t>
      </w:r>
      <w:r w:rsidRPr="003630D1">
        <w:rPr>
          <w:b/>
        </w:rPr>
        <w:t>:</w:t>
      </w:r>
    </w:p>
    <w:tbl>
      <w:tblPr>
        <w:tblW w:w="835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1C05BC" w:rsidRPr="003630D1" w:rsidTr="001C05BC">
        <w:tc>
          <w:tcPr>
            <w:tcW w:w="8359" w:type="dxa"/>
            <w:shd w:val="clear" w:color="auto" w:fill="auto"/>
          </w:tcPr>
          <w:p w:rsidR="001C05BC" w:rsidRPr="00605D5A" w:rsidRDefault="001C05BC" w:rsidP="004D4646">
            <w:pPr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605D5A">
              <w:rPr>
                <w:rFonts w:eastAsia="Calibri"/>
                <w:b/>
                <w:sz w:val="22"/>
                <w:szCs w:val="22"/>
              </w:rPr>
              <w:t>Wersja elektroniczna</w:t>
            </w:r>
          </w:p>
        </w:tc>
      </w:tr>
      <w:tr w:rsidR="001C05BC" w:rsidRPr="003630D1" w:rsidTr="001C05BC">
        <w:tc>
          <w:tcPr>
            <w:tcW w:w="8359" w:type="dxa"/>
            <w:shd w:val="clear" w:color="auto" w:fill="auto"/>
          </w:tcPr>
          <w:p w:rsidR="001C05BC" w:rsidRDefault="001C05BC" w:rsidP="003C358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Zalogować się na stronie: </w:t>
            </w:r>
            <w:hyperlink r:id="rId9" w:history="1">
              <w:r w:rsidRPr="00607FE8">
                <w:rPr>
                  <w:rStyle w:val="Hipercze"/>
                  <w:rFonts w:eastAsia="Calibri"/>
                  <w:sz w:val="22"/>
                  <w:szCs w:val="22"/>
                </w:rPr>
                <w:t>www.nabor.pcss.pl/poznan</w:t>
              </w:r>
            </w:hyperlink>
          </w:p>
          <w:p w:rsidR="001C05BC" w:rsidRDefault="001C05BC" w:rsidP="003C358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Wypełnić wniosek.</w:t>
            </w:r>
          </w:p>
          <w:p w:rsidR="001C05BC" w:rsidRPr="00605D5A" w:rsidRDefault="001C05BC" w:rsidP="003C358F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05D5A">
              <w:rPr>
                <w:rFonts w:eastAsia="Calibri"/>
                <w:sz w:val="22"/>
                <w:szCs w:val="22"/>
              </w:rPr>
              <w:t>Wydrukować, podpisać.</w:t>
            </w:r>
          </w:p>
          <w:p w:rsidR="001C05BC" w:rsidRPr="001C05BC" w:rsidRDefault="001C05BC" w:rsidP="001C05BC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05D5A">
              <w:rPr>
                <w:rFonts w:eastAsia="Calibri"/>
                <w:sz w:val="22"/>
                <w:szCs w:val="22"/>
              </w:rPr>
              <w:t>Złożyć w placówce pierwszego wyboru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3C358F" w:rsidRDefault="003C358F" w:rsidP="000937EE">
      <w:pPr>
        <w:jc w:val="both"/>
      </w:pPr>
    </w:p>
    <w:p w:rsidR="00FF0D5C" w:rsidRDefault="00FF0D5C" w:rsidP="000937EE">
      <w:pPr>
        <w:jc w:val="both"/>
      </w:pPr>
    </w:p>
    <w:p w:rsidR="00D965B3" w:rsidRDefault="00D965B3" w:rsidP="000937EE">
      <w:pPr>
        <w:jc w:val="both"/>
      </w:pPr>
      <w:r>
        <w:t>We wniosku należy wskazać szkoły uszeregowane wg preferencji.</w:t>
      </w:r>
    </w:p>
    <w:p w:rsidR="00D965B3" w:rsidRPr="00D63960" w:rsidRDefault="00D965B3" w:rsidP="000937EE">
      <w:pPr>
        <w:jc w:val="both"/>
        <w:rPr>
          <w:b/>
        </w:rPr>
      </w:pPr>
      <w:r>
        <w:t>Wniosek należy złożyć w szkole pierwszego wyboru.</w:t>
      </w:r>
    </w:p>
    <w:p w:rsidR="00B76A74" w:rsidRDefault="00B76A74" w:rsidP="004A41A4">
      <w:pPr>
        <w:ind w:right="-491"/>
        <w:rPr>
          <w:sz w:val="20"/>
          <w:szCs w:val="20"/>
        </w:rPr>
      </w:pPr>
    </w:p>
    <w:p w:rsidR="00B76A74" w:rsidRDefault="00B76A74" w:rsidP="00B76A74">
      <w:pPr>
        <w:ind w:left="708" w:right="-491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</w:t>
      </w:r>
      <w:r w:rsidR="000A37C0">
        <w:rPr>
          <w:b/>
        </w:rPr>
        <w:t>§ 4</w:t>
      </w:r>
    </w:p>
    <w:p w:rsidR="00B76A74" w:rsidRDefault="00B76A74" w:rsidP="00FC4BE3">
      <w:pPr>
        <w:pStyle w:val="Akapitzlist"/>
        <w:numPr>
          <w:ilvl w:val="0"/>
          <w:numId w:val="12"/>
        </w:numPr>
        <w:ind w:left="426" w:right="-491"/>
      </w:pPr>
      <w:r>
        <w:t xml:space="preserve">W celu przeprowadzenia rekrutacji </w:t>
      </w:r>
      <w:r w:rsidR="000A0839">
        <w:t>do oddziału dwujęzycznego</w:t>
      </w:r>
      <w:r w:rsidR="00E91E1E">
        <w:t xml:space="preserve"> szkoły podstawowej</w:t>
      </w:r>
      <w:r>
        <w:t>, dyrektor szkoły powołuje  Szkolną Komisję Rekrutacyjną.</w:t>
      </w:r>
    </w:p>
    <w:p w:rsidR="00B76A74" w:rsidRDefault="00B76A74" w:rsidP="00FC4BE3">
      <w:pPr>
        <w:pStyle w:val="Akapitzlist"/>
        <w:numPr>
          <w:ilvl w:val="0"/>
          <w:numId w:val="12"/>
        </w:numPr>
        <w:ind w:left="426" w:right="-491"/>
      </w:pPr>
      <w:r>
        <w:t>Szkolna Komisja Rekrutacyjna:</w:t>
      </w:r>
    </w:p>
    <w:p w:rsidR="00BD0EDF" w:rsidRDefault="007646E7" w:rsidP="00B76A74">
      <w:pPr>
        <w:numPr>
          <w:ilvl w:val="0"/>
          <w:numId w:val="3"/>
        </w:numPr>
      </w:pPr>
      <w:r>
        <w:t xml:space="preserve">przeprowadza i </w:t>
      </w:r>
      <w:r w:rsidR="00BD0EDF">
        <w:t>podaje do publicznej wiadomości wyniki sprawdzianu predyspozycji językowych,</w:t>
      </w:r>
    </w:p>
    <w:p w:rsidR="00B76A74" w:rsidRDefault="00B76A74" w:rsidP="00B76A74">
      <w:pPr>
        <w:numPr>
          <w:ilvl w:val="0"/>
          <w:numId w:val="3"/>
        </w:numPr>
      </w:pPr>
      <w:r>
        <w:t>ustala wyniki postępowania rekrutacyjnego i podaje do publicznej wiadomości listy kandydatów zakwalifikowanych i niezakwalifikowanych,</w:t>
      </w:r>
    </w:p>
    <w:p w:rsidR="00B76A74" w:rsidRDefault="00B76A74" w:rsidP="00B76A74">
      <w:pPr>
        <w:numPr>
          <w:ilvl w:val="0"/>
          <w:numId w:val="3"/>
        </w:numPr>
      </w:pPr>
      <w:r>
        <w:t>ustala i podaje do publicznej wiadomości listy kandydatów przyjętych i nieprzyjętych,</w:t>
      </w:r>
    </w:p>
    <w:p w:rsidR="004727A4" w:rsidRDefault="004727A4" w:rsidP="00B76A74">
      <w:pPr>
        <w:numPr>
          <w:ilvl w:val="0"/>
          <w:numId w:val="3"/>
        </w:numPr>
      </w:pPr>
      <w:r>
        <w:t>sporządza uzasadnienie przyczyny odmowy przyjęcia kandydata do szkoły,</w:t>
      </w:r>
    </w:p>
    <w:p w:rsidR="00B76A74" w:rsidRPr="000937EE" w:rsidRDefault="00B76A74" w:rsidP="000937EE">
      <w:pPr>
        <w:numPr>
          <w:ilvl w:val="0"/>
          <w:numId w:val="3"/>
        </w:numPr>
      </w:pPr>
      <w:r>
        <w:t>sporządza protokół postępowania rekrutacyjnego.</w:t>
      </w:r>
    </w:p>
    <w:p w:rsidR="00B76A74" w:rsidRDefault="00B76A74" w:rsidP="00B76A74">
      <w:pPr>
        <w:ind w:right="-491"/>
        <w:rPr>
          <w:b/>
        </w:rPr>
      </w:pPr>
    </w:p>
    <w:p w:rsidR="00B76A74" w:rsidRDefault="00B76A74" w:rsidP="00B76A74">
      <w:pPr>
        <w:ind w:left="4248" w:right="-491"/>
        <w:rPr>
          <w:b/>
        </w:rPr>
      </w:pPr>
      <w:r>
        <w:rPr>
          <w:b/>
        </w:rPr>
        <w:t xml:space="preserve">     </w:t>
      </w:r>
      <w:r w:rsidR="000A37C0">
        <w:rPr>
          <w:b/>
        </w:rPr>
        <w:t>§ 5</w:t>
      </w:r>
    </w:p>
    <w:p w:rsidR="00B76A74" w:rsidRDefault="003B0789" w:rsidP="00A47749">
      <w:pPr>
        <w:ind w:left="426" w:right="-428" w:firstLine="426"/>
      </w:pPr>
      <w:r>
        <w:t>W przypadku większe</w:t>
      </w:r>
      <w:r w:rsidR="003C05CA">
        <w:t>j liczby kandydatów</w:t>
      </w:r>
      <w:r w:rsidR="00A47749">
        <w:t xml:space="preserve"> niż miejsc w oddziale</w:t>
      </w:r>
      <w:r>
        <w:t>, o</w:t>
      </w:r>
      <w:r w:rsidR="00B76A74">
        <w:t xml:space="preserve"> przyjęciu kandydata do klasy dwujęzycznej decyduje suma punktów uzyskanych z postępowania </w:t>
      </w:r>
      <w:r w:rsidR="00BD0EDF">
        <w:t>kwalifikacyjnego i spraw</w:t>
      </w:r>
      <w:r w:rsidR="00304871">
        <w:t>dzianu predyspozycji językowych (</w:t>
      </w:r>
      <w:r w:rsidR="00304871" w:rsidRPr="00A47749">
        <w:rPr>
          <w:u w:val="single"/>
        </w:rPr>
        <w:t>dotyczy kandydatów niebędących uczniami Szkoły Podstawowej nr 56 w Poznaniu</w:t>
      </w:r>
      <w:r w:rsidR="00304871">
        <w:t>).</w:t>
      </w:r>
    </w:p>
    <w:p w:rsidR="00D63960" w:rsidRDefault="00D63960" w:rsidP="00B76A74">
      <w:pPr>
        <w:ind w:right="-491"/>
      </w:pPr>
    </w:p>
    <w:p w:rsidR="00B76A74" w:rsidRDefault="00B76A74" w:rsidP="00B76A74">
      <w:pPr>
        <w:ind w:left="705" w:right="-491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</w:t>
      </w:r>
      <w:r w:rsidR="000A37C0">
        <w:rPr>
          <w:b/>
        </w:rPr>
        <w:t>§ 6</w:t>
      </w:r>
    </w:p>
    <w:p w:rsidR="00B76A74" w:rsidRPr="00FE37AF" w:rsidRDefault="00304871" w:rsidP="00FE37AF">
      <w:pPr>
        <w:ind w:left="426" w:firstLine="426"/>
      </w:pPr>
      <w:r>
        <w:t>Maksymalna liczba</w:t>
      </w:r>
      <w:r w:rsidR="00B76A74">
        <w:t xml:space="preserve"> punktów, którą może uzyskać kandydat do klasy dwujęzycznej </w:t>
      </w:r>
      <w:r w:rsidR="00FE37AF">
        <w:t xml:space="preserve">       </w:t>
      </w:r>
      <w:r w:rsidR="00D63960">
        <w:t xml:space="preserve">wynosi </w:t>
      </w:r>
      <w:r w:rsidR="000E20A7">
        <w:rPr>
          <w:b/>
        </w:rPr>
        <w:t>261</w:t>
      </w:r>
      <w:r w:rsidR="00B76A74">
        <w:rPr>
          <w:b/>
        </w:rPr>
        <w:t xml:space="preserve"> pkt.</w:t>
      </w:r>
    </w:p>
    <w:p w:rsidR="00FE37AF" w:rsidRPr="003B0FA0" w:rsidRDefault="000A37C0" w:rsidP="00171248">
      <w:pPr>
        <w:ind w:right="-491"/>
        <w:rPr>
          <w:b/>
        </w:rPr>
      </w:pPr>
      <w:r>
        <w:rPr>
          <w:b/>
        </w:rPr>
        <w:t xml:space="preserve">           </w:t>
      </w:r>
    </w:p>
    <w:tbl>
      <w:tblPr>
        <w:tblW w:w="8715" w:type="dxa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7"/>
        <w:gridCol w:w="4358"/>
      </w:tblGrid>
      <w:tr w:rsidR="00171248" w:rsidRPr="00C73D5A" w:rsidTr="00171248">
        <w:trPr>
          <w:trHeight w:val="97"/>
        </w:trPr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8" w:rsidRPr="00C73D5A" w:rsidRDefault="00171248" w:rsidP="00FC4BE3">
            <w:pPr>
              <w:pStyle w:val="Default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Sprawdzian predyspozycji językowych</w:t>
            </w:r>
          </w:p>
        </w:tc>
      </w:tr>
      <w:tr w:rsidR="00171248" w:rsidRPr="00C73D5A" w:rsidTr="00171248">
        <w:trPr>
          <w:trHeight w:val="97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8" w:rsidRDefault="00171248" w:rsidP="00FC4BE3">
            <w:pPr>
              <w:pStyle w:val="Default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max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8" w:rsidRPr="00C73D5A" w:rsidRDefault="000E20A7" w:rsidP="00FC4BE3">
            <w:pPr>
              <w:pStyle w:val="Default"/>
              <w:jc w:val="right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2</w:t>
            </w:r>
            <w:r w:rsidR="005E5446">
              <w:rPr>
                <w:b/>
                <w:bCs/>
                <w:sz w:val="22"/>
                <w:szCs w:val="20"/>
              </w:rPr>
              <w:t>0</w:t>
            </w:r>
            <w:r w:rsidR="00171248">
              <w:rPr>
                <w:b/>
                <w:bCs/>
                <w:sz w:val="22"/>
                <w:szCs w:val="20"/>
              </w:rPr>
              <w:t>0 pkt</w:t>
            </w:r>
          </w:p>
        </w:tc>
      </w:tr>
      <w:tr w:rsidR="00171248" w:rsidRPr="00C73D5A" w:rsidTr="00171248">
        <w:trPr>
          <w:trHeight w:val="97"/>
        </w:trPr>
        <w:tc>
          <w:tcPr>
            <w:tcW w:w="4357" w:type="dxa"/>
          </w:tcPr>
          <w:p w:rsidR="00171248" w:rsidRPr="00C73D5A" w:rsidRDefault="00171248" w:rsidP="00FC4BE3">
            <w:pPr>
              <w:pStyle w:val="Default"/>
              <w:rPr>
                <w:sz w:val="22"/>
                <w:szCs w:val="20"/>
              </w:rPr>
            </w:pPr>
            <w:r w:rsidRPr="00C73D5A">
              <w:rPr>
                <w:b/>
                <w:bCs/>
                <w:sz w:val="22"/>
                <w:szCs w:val="20"/>
              </w:rPr>
              <w:t xml:space="preserve">Kryteria </w:t>
            </w:r>
            <w:r w:rsidRPr="00C73D5A">
              <w:rPr>
                <w:sz w:val="22"/>
                <w:szCs w:val="20"/>
              </w:rPr>
              <w:t xml:space="preserve">- </w:t>
            </w:r>
            <w:r w:rsidRPr="00C73D5A">
              <w:rPr>
                <w:b/>
                <w:bCs/>
                <w:sz w:val="22"/>
                <w:szCs w:val="20"/>
              </w:rPr>
              <w:t xml:space="preserve">świadectwo </w:t>
            </w:r>
          </w:p>
        </w:tc>
        <w:tc>
          <w:tcPr>
            <w:tcW w:w="4358" w:type="dxa"/>
          </w:tcPr>
          <w:p w:rsidR="00171248" w:rsidRPr="00C73D5A" w:rsidRDefault="00171248" w:rsidP="00FC4BE3">
            <w:pPr>
              <w:pStyle w:val="Default"/>
              <w:rPr>
                <w:sz w:val="22"/>
                <w:szCs w:val="20"/>
              </w:rPr>
            </w:pPr>
            <w:r w:rsidRPr="00C73D5A">
              <w:rPr>
                <w:b/>
                <w:bCs/>
                <w:sz w:val="22"/>
                <w:szCs w:val="20"/>
              </w:rPr>
              <w:t xml:space="preserve">punkty w postępowaniu rekrutacyjnym </w:t>
            </w:r>
          </w:p>
        </w:tc>
      </w:tr>
      <w:tr w:rsidR="00171248" w:rsidRPr="00C73D5A" w:rsidTr="00171248">
        <w:trPr>
          <w:trHeight w:val="205"/>
        </w:trPr>
        <w:tc>
          <w:tcPr>
            <w:tcW w:w="4357" w:type="dxa"/>
          </w:tcPr>
          <w:p w:rsidR="00171248" w:rsidRPr="00C73D5A" w:rsidRDefault="003536C1" w:rsidP="00FC4BE3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świadectwo promocyjne</w:t>
            </w:r>
            <w:r w:rsidR="00171248" w:rsidRPr="00C73D5A">
              <w:rPr>
                <w:sz w:val="22"/>
                <w:szCs w:val="20"/>
              </w:rPr>
              <w:t xml:space="preserve"> </w:t>
            </w:r>
            <w:r w:rsidR="00AA4F4B">
              <w:rPr>
                <w:sz w:val="22"/>
                <w:szCs w:val="20"/>
              </w:rPr>
              <w:t xml:space="preserve">do </w:t>
            </w:r>
            <w:r w:rsidR="00E91E1E">
              <w:rPr>
                <w:sz w:val="22"/>
                <w:szCs w:val="20"/>
              </w:rPr>
              <w:t>klasy VI</w:t>
            </w:r>
            <w:r>
              <w:rPr>
                <w:sz w:val="22"/>
                <w:szCs w:val="20"/>
              </w:rPr>
              <w:t>I</w:t>
            </w:r>
            <w:r w:rsidR="00E91E1E">
              <w:rPr>
                <w:sz w:val="22"/>
                <w:szCs w:val="20"/>
              </w:rPr>
              <w:t xml:space="preserve"> </w:t>
            </w:r>
            <w:r w:rsidR="00171248" w:rsidRPr="00C73D5A">
              <w:rPr>
                <w:sz w:val="22"/>
                <w:szCs w:val="20"/>
              </w:rPr>
              <w:t xml:space="preserve">szkoły podstawowej z wyróżnieniem </w:t>
            </w:r>
          </w:p>
        </w:tc>
        <w:tc>
          <w:tcPr>
            <w:tcW w:w="4358" w:type="dxa"/>
          </w:tcPr>
          <w:p w:rsidR="00171248" w:rsidRPr="00E91E1E" w:rsidRDefault="00E91E1E" w:rsidP="00FC4BE3">
            <w:pPr>
              <w:pStyle w:val="Default"/>
              <w:jc w:val="right"/>
              <w:rPr>
                <w:b/>
                <w:sz w:val="22"/>
                <w:szCs w:val="20"/>
              </w:rPr>
            </w:pPr>
            <w:r w:rsidRPr="00E91E1E">
              <w:rPr>
                <w:b/>
                <w:sz w:val="22"/>
                <w:szCs w:val="20"/>
              </w:rPr>
              <w:t>7</w:t>
            </w:r>
            <w:r w:rsidR="00171248" w:rsidRPr="00E91E1E">
              <w:rPr>
                <w:b/>
                <w:sz w:val="22"/>
                <w:szCs w:val="20"/>
              </w:rPr>
              <w:t xml:space="preserve"> pkt </w:t>
            </w:r>
          </w:p>
        </w:tc>
      </w:tr>
      <w:tr w:rsidR="000E20A7" w:rsidRPr="00C73D5A" w:rsidTr="00171248">
        <w:trPr>
          <w:trHeight w:val="205"/>
        </w:trPr>
        <w:tc>
          <w:tcPr>
            <w:tcW w:w="4357" w:type="dxa"/>
          </w:tcPr>
          <w:p w:rsidR="000E20A7" w:rsidRPr="00C73D5A" w:rsidRDefault="003536C1" w:rsidP="00FC4BE3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oceny na świadectwie promocyjnym do</w:t>
            </w:r>
            <w:r w:rsidR="000E20A7">
              <w:rPr>
                <w:sz w:val="22"/>
                <w:szCs w:val="20"/>
              </w:rPr>
              <w:t xml:space="preserve"> klasy VI</w:t>
            </w:r>
            <w:r>
              <w:rPr>
                <w:sz w:val="22"/>
                <w:szCs w:val="20"/>
              </w:rPr>
              <w:t>I</w:t>
            </w:r>
            <w:r w:rsidR="000E20A7">
              <w:rPr>
                <w:sz w:val="22"/>
                <w:szCs w:val="20"/>
              </w:rPr>
              <w:t xml:space="preserve"> z języka polskiego, matematyki i języka obcego nowożytnego </w:t>
            </w:r>
            <w:r w:rsidR="000E20A7" w:rsidRPr="000E20A7">
              <w:rPr>
                <w:sz w:val="18"/>
                <w:szCs w:val="18"/>
              </w:rPr>
              <w:t>(celujący-18 pkt</w:t>
            </w:r>
            <w:r w:rsidR="00AA4F4B">
              <w:rPr>
                <w:sz w:val="18"/>
                <w:szCs w:val="18"/>
              </w:rPr>
              <w:t>, bardzo dobry- 17 pkt, dobry-14</w:t>
            </w:r>
            <w:r w:rsidR="000E20A7" w:rsidRPr="000E20A7">
              <w:rPr>
                <w:sz w:val="18"/>
                <w:szCs w:val="18"/>
              </w:rPr>
              <w:t xml:space="preserve"> pkt, dostateczny-8 pkt, dopuszczający- 2 pkt)</w:t>
            </w:r>
          </w:p>
        </w:tc>
        <w:tc>
          <w:tcPr>
            <w:tcW w:w="4358" w:type="dxa"/>
          </w:tcPr>
          <w:p w:rsidR="000E20A7" w:rsidRPr="00E91E1E" w:rsidRDefault="000E20A7" w:rsidP="00FC4BE3">
            <w:pPr>
              <w:pStyle w:val="Default"/>
              <w:jc w:val="right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54 pkt</w:t>
            </w:r>
          </w:p>
        </w:tc>
      </w:tr>
      <w:tr w:rsidR="00171248" w:rsidRPr="00C73D5A" w:rsidTr="00171248">
        <w:trPr>
          <w:trHeight w:val="88"/>
        </w:trPr>
        <w:tc>
          <w:tcPr>
            <w:tcW w:w="4357" w:type="dxa"/>
          </w:tcPr>
          <w:p w:rsidR="00171248" w:rsidRPr="00C73D5A" w:rsidRDefault="00171248" w:rsidP="00FC4BE3">
            <w:pPr>
              <w:pStyle w:val="Default"/>
              <w:rPr>
                <w:sz w:val="22"/>
                <w:szCs w:val="20"/>
              </w:rPr>
            </w:pPr>
            <w:r w:rsidRPr="00C73D5A">
              <w:rPr>
                <w:b/>
                <w:bCs/>
                <w:sz w:val="22"/>
                <w:szCs w:val="20"/>
              </w:rPr>
              <w:t xml:space="preserve">Razem </w:t>
            </w:r>
          </w:p>
        </w:tc>
        <w:tc>
          <w:tcPr>
            <w:tcW w:w="4358" w:type="dxa"/>
          </w:tcPr>
          <w:p w:rsidR="00171248" w:rsidRPr="00C73D5A" w:rsidRDefault="000E20A7" w:rsidP="00FC4BE3">
            <w:pPr>
              <w:pStyle w:val="Default"/>
              <w:jc w:val="right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261</w:t>
            </w:r>
            <w:r w:rsidR="00171248" w:rsidRPr="00C73D5A">
              <w:rPr>
                <w:b/>
                <w:bCs/>
                <w:sz w:val="22"/>
                <w:szCs w:val="20"/>
              </w:rPr>
              <w:t xml:space="preserve"> pkt </w:t>
            </w:r>
          </w:p>
        </w:tc>
      </w:tr>
    </w:tbl>
    <w:p w:rsidR="002D31BB" w:rsidRDefault="002D31BB" w:rsidP="00171248">
      <w:pPr>
        <w:ind w:right="-491"/>
      </w:pPr>
    </w:p>
    <w:p w:rsidR="00E00A52" w:rsidRDefault="00E00A52" w:rsidP="00FC4BE3">
      <w:pPr>
        <w:ind w:right="-491"/>
        <w:rPr>
          <w:b/>
        </w:rPr>
      </w:pPr>
    </w:p>
    <w:p w:rsidR="003B0FA0" w:rsidRDefault="00A0574F" w:rsidP="00A0574F">
      <w:pPr>
        <w:ind w:left="4248" w:right="-491"/>
        <w:rPr>
          <w:b/>
        </w:rPr>
      </w:pPr>
      <w:r>
        <w:rPr>
          <w:b/>
        </w:rPr>
        <w:t xml:space="preserve">    </w:t>
      </w:r>
      <w:r w:rsidR="00FF0D5C">
        <w:rPr>
          <w:b/>
        </w:rPr>
        <w:t>§ 7</w:t>
      </w:r>
    </w:p>
    <w:p w:rsidR="003B0FA0" w:rsidRDefault="003B0FA0" w:rsidP="00FC4BE3">
      <w:pPr>
        <w:ind w:left="426" w:firstLine="426"/>
      </w:pPr>
      <w:r>
        <w:t>W przypadku równorzędnych wyników uzyskanych na I etapie postepowania rekrutacyjnego, na II etapie postep</w:t>
      </w:r>
      <w:r w:rsidR="00D63960">
        <w:t>owania rekrutacyjnego</w:t>
      </w:r>
      <w:r>
        <w:t xml:space="preserve"> brane</w:t>
      </w:r>
      <w:r w:rsidR="00D63960">
        <w:t xml:space="preserve"> są</w:t>
      </w:r>
      <w:r>
        <w:t xml:space="preserve"> pod uwagę łącznie kryteria:</w:t>
      </w:r>
    </w:p>
    <w:p w:rsidR="003B0FA0" w:rsidRPr="003B7C96" w:rsidRDefault="003B0FA0" w:rsidP="00FC4BE3">
      <w:pPr>
        <w:ind w:left="993"/>
        <w:rPr>
          <w:sz w:val="20"/>
          <w:szCs w:val="20"/>
        </w:rPr>
      </w:pPr>
      <w:r w:rsidRPr="003B7C96">
        <w:rPr>
          <w:sz w:val="20"/>
          <w:szCs w:val="20"/>
        </w:rPr>
        <w:t>- wielodzietność rodziny kandydata,</w:t>
      </w:r>
    </w:p>
    <w:p w:rsidR="003B0FA0" w:rsidRPr="003B7C96" w:rsidRDefault="003B0FA0" w:rsidP="00FC4BE3">
      <w:pPr>
        <w:ind w:left="993"/>
        <w:rPr>
          <w:sz w:val="20"/>
          <w:szCs w:val="20"/>
        </w:rPr>
      </w:pPr>
      <w:r w:rsidRPr="003B7C96">
        <w:rPr>
          <w:sz w:val="20"/>
          <w:szCs w:val="20"/>
        </w:rPr>
        <w:t>- niepełnosprawność kandydata,</w:t>
      </w:r>
    </w:p>
    <w:p w:rsidR="003B0FA0" w:rsidRPr="003B7C96" w:rsidRDefault="003B0FA0" w:rsidP="00FC4BE3">
      <w:pPr>
        <w:ind w:left="993"/>
        <w:rPr>
          <w:sz w:val="20"/>
          <w:szCs w:val="20"/>
        </w:rPr>
      </w:pPr>
      <w:r w:rsidRPr="003B7C96">
        <w:rPr>
          <w:sz w:val="20"/>
          <w:szCs w:val="20"/>
        </w:rPr>
        <w:t>- niepełnosprawność jednego z rodziców kandydata,</w:t>
      </w:r>
    </w:p>
    <w:p w:rsidR="003B0FA0" w:rsidRPr="003B7C96" w:rsidRDefault="003B0FA0" w:rsidP="00FC4BE3">
      <w:pPr>
        <w:ind w:left="993"/>
        <w:rPr>
          <w:sz w:val="20"/>
          <w:szCs w:val="20"/>
        </w:rPr>
      </w:pPr>
      <w:r w:rsidRPr="003B7C96">
        <w:rPr>
          <w:sz w:val="20"/>
          <w:szCs w:val="20"/>
        </w:rPr>
        <w:t>- niepełnosprawność obojga rodziców kandydata,</w:t>
      </w:r>
    </w:p>
    <w:p w:rsidR="003B0FA0" w:rsidRPr="003B7C96" w:rsidRDefault="003B0FA0" w:rsidP="00FC4BE3">
      <w:pPr>
        <w:ind w:left="993"/>
        <w:rPr>
          <w:sz w:val="20"/>
          <w:szCs w:val="20"/>
        </w:rPr>
      </w:pPr>
      <w:r w:rsidRPr="003B7C96">
        <w:rPr>
          <w:sz w:val="20"/>
          <w:szCs w:val="20"/>
        </w:rPr>
        <w:t>- niepełnosprawność rodzeństwa kandydata,</w:t>
      </w:r>
    </w:p>
    <w:p w:rsidR="003B0FA0" w:rsidRPr="003B7C96" w:rsidRDefault="003B0FA0" w:rsidP="00FC4BE3">
      <w:pPr>
        <w:ind w:left="993"/>
        <w:rPr>
          <w:sz w:val="20"/>
          <w:szCs w:val="20"/>
        </w:rPr>
      </w:pPr>
      <w:r w:rsidRPr="003B7C96">
        <w:rPr>
          <w:sz w:val="20"/>
          <w:szCs w:val="20"/>
        </w:rPr>
        <w:t>- samotne wychowywanie kandydata w rodzinie,</w:t>
      </w:r>
    </w:p>
    <w:p w:rsidR="003B0FA0" w:rsidRPr="003B7C96" w:rsidRDefault="003B0FA0" w:rsidP="00FC4BE3">
      <w:pPr>
        <w:ind w:left="993"/>
        <w:rPr>
          <w:sz w:val="20"/>
          <w:szCs w:val="20"/>
        </w:rPr>
      </w:pPr>
      <w:r w:rsidRPr="003B7C96">
        <w:rPr>
          <w:sz w:val="20"/>
          <w:szCs w:val="20"/>
        </w:rPr>
        <w:t xml:space="preserve">- objęcie kandydata pieczą zastępczą. </w:t>
      </w:r>
    </w:p>
    <w:p w:rsidR="004A41A4" w:rsidRDefault="003B0FA0" w:rsidP="003C358F">
      <w:pPr>
        <w:ind w:left="993"/>
      </w:pPr>
      <w:r>
        <w:t>Kryteria te mają jednakową wartość</w:t>
      </w:r>
      <w:r w:rsidR="008F5A80">
        <w:t>- 1 pkt. za każde kryterium (max. 5 pkt)</w:t>
      </w:r>
      <w:r>
        <w:t>.</w:t>
      </w:r>
    </w:p>
    <w:p w:rsidR="00304871" w:rsidRDefault="00304871" w:rsidP="003B0FA0">
      <w:pPr>
        <w:ind w:right="-491"/>
      </w:pPr>
    </w:p>
    <w:p w:rsidR="001C05BC" w:rsidRDefault="001C05BC" w:rsidP="003B0FA0">
      <w:pPr>
        <w:ind w:right="-491"/>
      </w:pPr>
    </w:p>
    <w:p w:rsidR="001C05BC" w:rsidRDefault="001C05BC" w:rsidP="003B0FA0">
      <w:pPr>
        <w:ind w:right="-491"/>
      </w:pPr>
    </w:p>
    <w:p w:rsidR="001C05BC" w:rsidRDefault="001C05BC" w:rsidP="003B0FA0">
      <w:pPr>
        <w:ind w:right="-491"/>
      </w:pPr>
    </w:p>
    <w:p w:rsidR="001C05BC" w:rsidRDefault="001C05BC" w:rsidP="003B0FA0">
      <w:pPr>
        <w:ind w:right="-491"/>
      </w:pPr>
    </w:p>
    <w:p w:rsidR="001C05BC" w:rsidRPr="003B0FA0" w:rsidRDefault="001C05BC" w:rsidP="003B0FA0">
      <w:pPr>
        <w:ind w:right="-491"/>
      </w:pPr>
    </w:p>
    <w:p w:rsidR="00B76A74" w:rsidRDefault="00FF0D5C" w:rsidP="005A6E68">
      <w:pPr>
        <w:ind w:left="3540" w:right="-491" w:firstLine="708"/>
        <w:rPr>
          <w:b/>
        </w:rPr>
      </w:pPr>
      <w:r>
        <w:rPr>
          <w:b/>
        </w:rPr>
        <w:t>§ 8</w:t>
      </w:r>
    </w:p>
    <w:p w:rsidR="000071FE" w:rsidRDefault="000071FE" w:rsidP="000071FE">
      <w:pPr>
        <w:ind w:right="-491"/>
        <w:rPr>
          <w:b/>
        </w:rPr>
      </w:pPr>
    </w:p>
    <w:p w:rsidR="000071FE" w:rsidRDefault="000071FE" w:rsidP="000071FE">
      <w:pPr>
        <w:ind w:right="-491"/>
        <w:rPr>
          <w:b/>
        </w:rPr>
      </w:pPr>
      <w:r>
        <w:rPr>
          <w:b/>
        </w:rPr>
        <w:t>Terminy: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0071FE" w:rsidTr="000071FE">
        <w:tc>
          <w:tcPr>
            <w:tcW w:w="4530" w:type="dxa"/>
          </w:tcPr>
          <w:p w:rsidR="000071FE" w:rsidRDefault="00671375" w:rsidP="000071FE">
            <w:pPr>
              <w:ind w:right="-491"/>
              <w:rPr>
                <w:b/>
              </w:rPr>
            </w:pPr>
            <w:r>
              <w:rPr>
                <w:b/>
              </w:rPr>
              <w:t>19-27 maja 2025</w:t>
            </w:r>
          </w:p>
        </w:tc>
        <w:tc>
          <w:tcPr>
            <w:tcW w:w="4821" w:type="dxa"/>
          </w:tcPr>
          <w:p w:rsidR="000071FE" w:rsidRPr="000071FE" w:rsidRDefault="000071FE" w:rsidP="000071FE">
            <w:pPr>
              <w:ind w:right="-491"/>
            </w:pPr>
            <w:r>
              <w:t>Złożenie wniosku o przyjęcie do klasy VII dwujęzycznej</w:t>
            </w:r>
            <w:r w:rsidR="00C77202">
              <w:t>.</w:t>
            </w:r>
          </w:p>
        </w:tc>
      </w:tr>
      <w:tr w:rsidR="000071FE" w:rsidTr="000071FE">
        <w:tc>
          <w:tcPr>
            <w:tcW w:w="4530" w:type="dxa"/>
          </w:tcPr>
          <w:p w:rsidR="000071FE" w:rsidRDefault="00671375" w:rsidP="007B1778">
            <w:pPr>
              <w:ind w:right="-491"/>
              <w:rPr>
                <w:b/>
              </w:rPr>
            </w:pPr>
            <w:r>
              <w:rPr>
                <w:b/>
              </w:rPr>
              <w:t>29</w:t>
            </w:r>
            <w:r w:rsidR="00AF4DB4">
              <w:rPr>
                <w:b/>
              </w:rPr>
              <w:t xml:space="preserve"> maja 202</w:t>
            </w:r>
            <w:r>
              <w:rPr>
                <w:b/>
              </w:rPr>
              <w:t>5</w:t>
            </w:r>
            <w:r w:rsidR="00AF4DB4">
              <w:rPr>
                <w:b/>
              </w:rPr>
              <w:t>, godzina 14:</w:t>
            </w:r>
            <w:r w:rsidR="000071FE">
              <w:rPr>
                <w:b/>
              </w:rPr>
              <w:t>00</w:t>
            </w:r>
          </w:p>
        </w:tc>
        <w:tc>
          <w:tcPr>
            <w:tcW w:w="4821" w:type="dxa"/>
          </w:tcPr>
          <w:p w:rsidR="00C77202" w:rsidRDefault="000071FE" w:rsidP="000071FE">
            <w:pPr>
              <w:ind w:right="-491"/>
              <w:rPr>
                <w:sz w:val="20"/>
                <w:szCs w:val="20"/>
              </w:rPr>
            </w:pPr>
            <w:r>
              <w:t xml:space="preserve">Sprawdzian predyspozycji językowych </w:t>
            </w:r>
            <w:r w:rsidRPr="000071FE">
              <w:rPr>
                <w:sz w:val="20"/>
                <w:szCs w:val="20"/>
              </w:rPr>
              <w:t xml:space="preserve">(w szkole </w:t>
            </w:r>
            <w:r w:rsidRPr="000071FE">
              <w:rPr>
                <w:sz w:val="20"/>
                <w:szCs w:val="20"/>
              </w:rPr>
              <w:br/>
              <w:t xml:space="preserve">I preferencji, jeżeli jest </w:t>
            </w:r>
            <w:r w:rsidR="00C77202">
              <w:rPr>
                <w:sz w:val="20"/>
                <w:szCs w:val="20"/>
              </w:rPr>
              <w:t xml:space="preserve">to szkoła z oddziałami </w:t>
            </w:r>
          </w:p>
          <w:p w:rsidR="000071FE" w:rsidRPr="000071FE" w:rsidRDefault="00C77202" w:rsidP="000071FE">
            <w:pPr>
              <w:ind w:right="-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dwujęzycznymi)</w:t>
            </w:r>
            <w:r w:rsidR="000071FE" w:rsidRPr="000071FE">
              <w:rPr>
                <w:sz w:val="20"/>
                <w:szCs w:val="20"/>
              </w:rPr>
              <w:t>.</w:t>
            </w:r>
          </w:p>
          <w:p w:rsidR="000071FE" w:rsidRPr="000071FE" w:rsidRDefault="000071FE" w:rsidP="000071FE">
            <w:pPr>
              <w:ind w:right="-491"/>
            </w:pPr>
          </w:p>
        </w:tc>
      </w:tr>
      <w:tr w:rsidR="000071FE" w:rsidTr="000071FE">
        <w:tc>
          <w:tcPr>
            <w:tcW w:w="4530" w:type="dxa"/>
          </w:tcPr>
          <w:p w:rsidR="000071FE" w:rsidRDefault="00671375" w:rsidP="000071FE">
            <w:pPr>
              <w:ind w:right="-491"/>
              <w:rPr>
                <w:b/>
              </w:rPr>
            </w:pPr>
            <w:r>
              <w:rPr>
                <w:b/>
              </w:rPr>
              <w:t>04 czerwca 2025</w:t>
            </w:r>
            <w:r w:rsidR="00AF4DB4">
              <w:rPr>
                <w:b/>
              </w:rPr>
              <w:t>, godzina 12:</w:t>
            </w:r>
            <w:r w:rsidR="000071FE">
              <w:rPr>
                <w:b/>
              </w:rPr>
              <w:t>00</w:t>
            </w:r>
          </w:p>
        </w:tc>
        <w:tc>
          <w:tcPr>
            <w:tcW w:w="4821" w:type="dxa"/>
          </w:tcPr>
          <w:p w:rsidR="000071FE" w:rsidRPr="000071FE" w:rsidRDefault="000071FE" w:rsidP="000071FE">
            <w:pPr>
              <w:ind w:right="-491"/>
            </w:pPr>
            <w:r>
              <w:t xml:space="preserve">Lista kandydatów, którzy uzyskali pozytywne wyniki </w:t>
            </w:r>
            <w:r w:rsidR="000A4B84">
              <w:t>sprawdzianu predyspozycji językowych</w:t>
            </w:r>
            <w:r w:rsidR="00C77202">
              <w:t>.</w:t>
            </w:r>
          </w:p>
        </w:tc>
      </w:tr>
      <w:tr w:rsidR="000071FE" w:rsidTr="000071FE">
        <w:tc>
          <w:tcPr>
            <w:tcW w:w="4530" w:type="dxa"/>
          </w:tcPr>
          <w:p w:rsidR="000071FE" w:rsidRDefault="007B1778" w:rsidP="00671375">
            <w:pPr>
              <w:ind w:right="-491"/>
              <w:rPr>
                <w:b/>
              </w:rPr>
            </w:pPr>
            <w:r>
              <w:rPr>
                <w:b/>
              </w:rPr>
              <w:t>2</w:t>
            </w:r>
            <w:r w:rsidR="00671375">
              <w:rPr>
                <w:b/>
              </w:rPr>
              <w:t>7</w:t>
            </w:r>
            <w:r>
              <w:rPr>
                <w:b/>
              </w:rPr>
              <w:t xml:space="preserve"> czerwca </w:t>
            </w:r>
            <w:r w:rsidR="00671375">
              <w:rPr>
                <w:b/>
              </w:rPr>
              <w:t xml:space="preserve">– 01 lipca </w:t>
            </w:r>
            <w:r>
              <w:rPr>
                <w:b/>
              </w:rPr>
              <w:t>202</w:t>
            </w:r>
            <w:r w:rsidR="00671375">
              <w:rPr>
                <w:b/>
              </w:rPr>
              <w:t>5</w:t>
            </w:r>
            <w:r w:rsidR="00AF4DB4">
              <w:rPr>
                <w:b/>
              </w:rPr>
              <w:t>, do godz. 15:</w:t>
            </w:r>
            <w:r w:rsidR="001C05BC">
              <w:rPr>
                <w:b/>
              </w:rPr>
              <w:t>00</w:t>
            </w:r>
          </w:p>
        </w:tc>
        <w:tc>
          <w:tcPr>
            <w:tcW w:w="4821" w:type="dxa"/>
          </w:tcPr>
          <w:p w:rsidR="000071FE" w:rsidRPr="000A4B84" w:rsidRDefault="000A4B84" w:rsidP="000071FE">
            <w:pPr>
              <w:ind w:right="-491"/>
            </w:pPr>
            <w:r>
              <w:t>Dostarczenie świadectwa ukończenia klasy VI</w:t>
            </w:r>
            <w:r w:rsidR="00C77202">
              <w:t>.</w:t>
            </w:r>
          </w:p>
        </w:tc>
      </w:tr>
      <w:tr w:rsidR="000A4B84" w:rsidTr="000071FE">
        <w:tc>
          <w:tcPr>
            <w:tcW w:w="4530" w:type="dxa"/>
          </w:tcPr>
          <w:p w:rsidR="000A4B84" w:rsidRDefault="00671375" w:rsidP="007B1778">
            <w:pPr>
              <w:ind w:right="-491"/>
              <w:rPr>
                <w:b/>
              </w:rPr>
            </w:pPr>
            <w:r>
              <w:rPr>
                <w:b/>
              </w:rPr>
              <w:t>04 lipca 2025</w:t>
            </w:r>
            <w:r w:rsidR="00AF4DB4">
              <w:rPr>
                <w:b/>
              </w:rPr>
              <w:t>, godzina 12:</w:t>
            </w:r>
            <w:r w:rsidR="000A4B84">
              <w:rPr>
                <w:b/>
              </w:rPr>
              <w:t>00</w:t>
            </w:r>
          </w:p>
        </w:tc>
        <w:tc>
          <w:tcPr>
            <w:tcW w:w="4821" w:type="dxa"/>
          </w:tcPr>
          <w:p w:rsidR="000A4B84" w:rsidRDefault="000A4B84" w:rsidP="000071FE">
            <w:pPr>
              <w:ind w:right="-491"/>
            </w:pPr>
            <w:r>
              <w:t>Lista kandydatów zakwalifikowanych i niezakwalifikowanych do klas dwujęzycznych</w:t>
            </w:r>
            <w:r w:rsidR="00C77202">
              <w:t>.</w:t>
            </w:r>
          </w:p>
        </w:tc>
      </w:tr>
      <w:tr w:rsidR="000A4B84" w:rsidTr="000071FE">
        <w:tc>
          <w:tcPr>
            <w:tcW w:w="4530" w:type="dxa"/>
          </w:tcPr>
          <w:p w:rsidR="000A4B84" w:rsidRDefault="00671375" w:rsidP="00671375">
            <w:pPr>
              <w:ind w:right="-491"/>
              <w:rPr>
                <w:b/>
              </w:rPr>
            </w:pPr>
            <w:r>
              <w:rPr>
                <w:b/>
              </w:rPr>
              <w:t>04-08 lipca</w:t>
            </w:r>
            <w:r w:rsidR="007B1778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="00AF4DB4">
              <w:rPr>
                <w:b/>
              </w:rPr>
              <w:t>, do godz. 15:00</w:t>
            </w:r>
          </w:p>
        </w:tc>
        <w:tc>
          <w:tcPr>
            <w:tcW w:w="4821" w:type="dxa"/>
          </w:tcPr>
          <w:p w:rsidR="000A4B84" w:rsidRDefault="000A4B84" w:rsidP="000071FE">
            <w:pPr>
              <w:ind w:right="-491"/>
            </w:pPr>
            <w:r>
              <w:t>Potwierdzenie przez rodzica kandydata woli przyjęcia do klasy dwujęzycznej (pisemne oświadczenie)</w:t>
            </w:r>
            <w:r w:rsidR="00C77202">
              <w:t>.</w:t>
            </w:r>
          </w:p>
        </w:tc>
      </w:tr>
      <w:tr w:rsidR="000A4B84" w:rsidTr="000071FE">
        <w:tc>
          <w:tcPr>
            <w:tcW w:w="4530" w:type="dxa"/>
          </w:tcPr>
          <w:p w:rsidR="000A4B84" w:rsidRDefault="007B1778" w:rsidP="00671375">
            <w:pPr>
              <w:ind w:right="-491"/>
              <w:rPr>
                <w:b/>
              </w:rPr>
            </w:pPr>
            <w:r>
              <w:rPr>
                <w:b/>
              </w:rPr>
              <w:t>1</w:t>
            </w:r>
            <w:r w:rsidR="00671375">
              <w:rPr>
                <w:b/>
              </w:rPr>
              <w:t>0</w:t>
            </w:r>
            <w:r>
              <w:rPr>
                <w:b/>
              </w:rPr>
              <w:t xml:space="preserve"> lipca 202</w:t>
            </w:r>
            <w:r w:rsidR="00671375">
              <w:rPr>
                <w:b/>
              </w:rPr>
              <w:t>5</w:t>
            </w:r>
            <w:r w:rsidR="00AF4DB4">
              <w:rPr>
                <w:b/>
              </w:rPr>
              <w:t>, godz. 12:00</w:t>
            </w:r>
          </w:p>
        </w:tc>
        <w:tc>
          <w:tcPr>
            <w:tcW w:w="4821" w:type="dxa"/>
          </w:tcPr>
          <w:p w:rsidR="000A4B84" w:rsidRDefault="000A4B84" w:rsidP="000071FE">
            <w:pPr>
              <w:ind w:right="-491"/>
            </w:pPr>
            <w:r>
              <w:t>Lista kandydatów przyjętych i nieprzyję</w:t>
            </w:r>
            <w:r w:rsidR="00C77202">
              <w:t>tych do</w:t>
            </w:r>
            <w:r>
              <w:t xml:space="preserve"> </w:t>
            </w:r>
            <w:r w:rsidR="00C77202">
              <w:t xml:space="preserve">oddziałów </w:t>
            </w:r>
            <w:r>
              <w:t>dwujęzycznych</w:t>
            </w:r>
            <w:r w:rsidR="00C77202">
              <w:t>.</w:t>
            </w:r>
          </w:p>
        </w:tc>
      </w:tr>
    </w:tbl>
    <w:p w:rsidR="000071FE" w:rsidRDefault="000071FE" w:rsidP="000071FE">
      <w:pPr>
        <w:ind w:right="-491"/>
        <w:rPr>
          <w:b/>
        </w:rPr>
      </w:pPr>
    </w:p>
    <w:p w:rsidR="000937EE" w:rsidRPr="00455F41" w:rsidRDefault="00B76A74" w:rsidP="00455F41">
      <w:pPr>
        <w:ind w:right="-491"/>
        <w:jc w:val="both"/>
      </w:pPr>
      <w:r>
        <w:t>Prz</w:t>
      </w:r>
      <w:r w:rsidR="00ED2FBF">
        <w:t>yjmowanie wniosków i dokumentów od</w:t>
      </w:r>
      <w:r>
        <w:t xml:space="preserve">bywa się od poniedziałku do piątku w godzinach </w:t>
      </w:r>
      <w:r w:rsidR="00ED2FBF">
        <w:br/>
      </w:r>
      <w:r w:rsidRPr="000A4B84">
        <w:rPr>
          <w:b/>
        </w:rPr>
        <w:t xml:space="preserve">od </w:t>
      </w:r>
      <w:r w:rsidR="00AF4DB4">
        <w:rPr>
          <w:b/>
        </w:rPr>
        <w:t>08:00 do 15:00</w:t>
      </w:r>
    </w:p>
    <w:p w:rsidR="00A64344" w:rsidRDefault="00A64344" w:rsidP="005A6E68">
      <w:pPr>
        <w:ind w:left="3540" w:right="-491" w:firstLine="708"/>
      </w:pPr>
    </w:p>
    <w:p w:rsidR="00B76A74" w:rsidRDefault="00B76A74" w:rsidP="005A6E68">
      <w:pPr>
        <w:ind w:left="3540" w:right="-491" w:firstLine="708"/>
        <w:rPr>
          <w:b/>
        </w:rPr>
      </w:pPr>
      <w:r>
        <w:t xml:space="preserve">§ </w:t>
      </w:r>
      <w:r w:rsidR="00FF0D5C">
        <w:rPr>
          <w:b/>
        </w:rPr>
        <w:t>9</w:t>
      </w:r>
    </w:p>
    <w:p w:rsidR="00B76A74" w:rsidRDefault="00B76A74" w:rsidP="00B76A74">
      <w:pPr>
        <w:tabs>
          <w:tab w:val="left" w:pos="1140"/>
        </w:tabs>
        <w:rPr>
          <w:b/>
        </w:rPr>
      </w:pPr>
    </w:p>
    <w:p w:rsidR="000C6D89" w:rsidRDefault="00C77202" w:rsidP="00FC4BE3">
      <w:pPr>
        <w:pStyle w:val="Akapitzlist"/>
        <w:numPr>
          <w:ilvl w:val="0"/>
          <w:numId w:val="16"/>
        </w:numPr>
        <w:ind w:left="851" w:right="-491"/>
      </w:pPr>
      <w:r>
        <w:t>Uczniowie biorący udział w rekrutacji</w:t>
      </w:r>
      <w:r w:rsidR="000C6D89" w:rsidRPr="00C77202">
        <w:t xml:space="preserve"> do oddziałów dwujęzycznych przystąpią do testu znajomości języka angielskiego </w:t>
      </w:r>
      <w:r w:rsidR="00671375">
        <w:rPr>
          <w:b/>
        </w:rPr>
        <w:t>10</w:t>
      </w:r>
      <w:r w:rsidR="00AF4DB4">
        <w:rPr>
          <w:b/>
        </w:rPr>
        <w:t xml:space="preserve"> czerwca 202</w:t>
      </w:r>
      <w:r w:rsidR="00671375">
        <w:rPr>
          <w:b/>
        </w:rPr>
        <w:t>5</w:t>
      </w:r>
      <w:r w:rsidR="000C6D89" w:rsidRPr="00455F41">
        <w:rPr>
          <w:b/>
        </w:rPr>
        <w:t xml:space="preserve"> r. o godzinie 14.00</w:t>
      </w:r>
      <w:r w:rsidR="000C6D89" w:rsidRPr="00455F41">
        <w:t>.</w:t>
      </w:r>
    </w:p>
    <w:p w:rsidR="00982054" w:rsidRDefault="00982054" w:rsidP="00FC4BE3">
      <w:pPr>
        <w:pStyle w:val="Akapitzlist"/>
        <w:numPr>
          <w:ilvl w:val="0"/>
          <w:numId w:val="16"/>
        </w:numPr>
        <w:ind w:left="851" w:right="-491"/>
      </w:pPr>
      <w:r w:rsidRPr="00C77202">
        <w:t xml:space="preserve">Uczniowie przyjęci do oddziałów dwujęzycznych </w:t>
      </w:r>
      <w:r w:rsidR="00D63960" w:rsidRPr="00C77202">
        <w:t>dobrowolnie mogą wziąć</w:t>
      </w:r>
      <w:r w:rsidR="00C77202">
        <w:t xml:space="preserve"> udział w półkoloniach</w:t>
      </w:r>
      <w:r w:rsidR="00FC4BE3" w:rsidRPr="00C77202">
        <w:t xml:space="preserve"> </w:t>
      </w:r>
      <w:r w:rsidR="00567568" w:rsidRPr="00C77202">
        <w:t>organizowan</w:t>
      </w:r>
      <w:r w:rsidR="00940A30" w:rsidRPr="00C77202">
        <w:t>ych w drugiej połowie</w:t>
      </w:r>
      <w:r w:rsidR="00567568" w:rsidRPr="00C77202">
        <w:t xml:space="preserve"> sierpnia</w:t>
      </w:r>
      <w:r w:rsidR="00C77202">
        <w:t xml:space="preserve"> na terenie Szkoły Podstawowej nr 56</w:t>
      </w:r>
      <w:r w:rsidRPr="00C77202">
        <w:t>.</w:t>
      </w:r>
      <w:r w:rsidR="009243FF" w:rsidRPr="00C77202">
        <w:t xml:space="preserve"> </w:t>
      </w:r>
      <w:r w:rsidR="00D63960" w:rsidRPr="00C77202">
        <w:t xml:space="preserve">Ostateczny podział na klasy </w:t>
      </w:r>
      <w:r w:rsidR="007F47C3" w:rsidRPr="00C77202">
        <w:t>dwujęzyczne</w:t>
      </w:r>
      <w:r w:rsidR="00C77202">
        <w:t xml:space="preserve"> nastąpi po zakończeniu półkolonii</w:t>
      </w:r>
      <w:r w:rsidRPr="00C77202">
        <w:t>.</w:t>
      </w:r>
      <w:r w:rsidR="00D4494F">
        <w:t xml:space="preserve"> Półkolonie odbędą się w terminach 18-22.08.2025 oraz 25-29.08.2025. </w:t>
      </w:r>
    </w:p>
    <w:p w:rsidR="00D4494F" w:rsidRPr="00C77202" w:rsidRDefault="00D4494F" w:rsidP="00FC4BE3">
      <w:pPr>
        <w:pStyle w:val="Akapitzlist"/>
        <w:numPr>
          <w:ilvl w:val="0"/>
          <w:numId w:val="16"/>
        </w:numPr>
        <w:ind w:left="851" w:right="-491"/>
      </w:pPr>
      <w:r>
        <w:t xml:space="preserve">Szczegółowe informacje oraz termin zapisów zostaną ogłoszone wraz z listą kandydatów, którzy uzyskali pozytywne wyniki sprawdzianu predyspozycji językowych, tj. w dniu 04 czerwca 2025 r. </w:t>
      </w:r>
    </w:p>
    <w:p w:rsidR="00A64344" w:rsidRDefault="005A6E68" w:rsidP="005A6E68">
      <w:pPr>
        <w:tabs>
          <w:tab w:val="left" w:pos="1140"/>
        </w:tabs>
        <w:ind w:left="1380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76A74" w:rsidRDefault="00A64344" w:rsidP="005A6E68">
      <w:pPr>
        <w:tabs>
          <w:tab w:val="left" w:pos="1140"/>
        </w:tabs>
        <w:ind w:left="13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0D5C">
        <w:rPr>
          <w:b/>
        </w:rPr>
        <w:t>§ 10</w:t>
      </w:r>
    </w:p>
    <w:p w:rsidR="00B76A74" w:rsidRDefault="00B76A74" w:rsidP="00FC4BE3">
      <w:pPr>
        <w:numPr>
          <w:ilvl w:val="1"/>
          <w:numId w:val="4"/>
        </w:numPr>
        <w:tabs>
          <w:tab w:val="clear" w:pos="1440"/>
          <w:tab w:val="num" w:pos="1560"/>
        </w:tabs>
        <w:ind w:left="851"/>
      </w:pPr>
      <w:r>
        <w:t>Tryb odwoławczy:</w:t>
      </w:r>
    </w:p>
    <w:p w:rsidR="00B76A74" w:rsidRDefault="00D7349C" w:rsidP="00FC4BE3">
      <w:pPr>
        <w:numPr>
          <w:ilvl w:val="0"/>
          <w:numId w:val="8"/>
        </w:numPr>
        <w:tabs>
          <w:tab w:val="clear" w:pos="720"/>
          <w:tab w:val="num" w:pos="1134"/>
        </w:tabs>
        <w:ind w:left="851"/>
        <w:jc w:val="both"/>
      </w:pPr>
      <w:r>
        <w:t>w terminie 3</w:t>
      </w:r>
      <w:r w:rsidR="00B76A74">
        <w:t xml:space="preserve"> dni od podania do publicznej wiadomości listy kandydatów przyjętych </w:t>
      </w:r>
      <w:r w:rsidR="00FC4BE3">
        <w:br/>
      </w:r>
      <w:r w:rsidR="00B76A74">
        <w:t>i nieprzyjętych, rodzic</w:t>
      </w:r>
      <w:r w:rsidR="00ED2FBF">
        <w:t xml:space="preserve">e </w:t>
      </w:r>
      <w:r w:rsidR="004727A4">
        <w:t>/</w:t>
      </w:r>
      <w:r w:rsidR="00ED2FBF">
        <w:t xml:space="preserve"> </w:t>
      </w:r>
      <w:r w:rsidR="004727A4">
        <w:t>opiekun</w:t>
      </w:r>
      <w:r w:rsidR="00ED2FBF">
        <w:t>owie prawni kandydata mogą</w:t>
      </w:r>
      <w:r w:rsidR="00B76A74">
        <w:t xml:space="preserve"> wystąpić do komisji rekrutacyjnej</w:t>
      </w:r>
      <w:r w:rsidR="004727A4">
        <w:t>,</w:t>
      </w:r>
      <w:r w:rsidR="00B76A74">
        <w:t xml:space="preserve"> z wnioskiem o sporządzenie uzasadnienia odmowy przyjęcia kandydata do szkoły,</w:t>
      </w:r>
    </w:p>
    <w:p w:rsidR="00B76A74" w:rsidRDefault="00B76A74" w:rsidP="00FC4BE3">
      <w:pPr>
        <w:numPr>
          <w:ilvl w:val="0"/>
          <w:numId w:val="8"/>
        </w:numPr>
        <w:tabs>
          <w:tab w:val="clear" w:pos="720"/>
          <w:tab w:val="num" w:pos="1134"/>
        </w:tabs>
        <w:ind w:left="851"/>
        <w:jc w:val="both"/>
      </w:pPr>
      <w:r>
        <w:t>komisja rekrutacyjna spo</w:t>
      </w:r>
      <w:r w:rsidR="00D7349C">
        <w:t>rządza uzasadnienie w terminie 3</w:t>
      </w:r>
      <w:r w:rsidR="00ED2FBF">
        <w:t xml:space="preserve"> dni od dnia wystąpienia rodziców </w:t>
      </w:r>
      <w:r w:rsidR="004727A4">
        <w:t>/</w:t>
      </w:r>
      <w:r w:rsidR="00ED2FBF">
        <w:t xml:space="preserve"> opiekunów prawnych</w:t>
      </w:r>
      <w:r>
        <w:t xml:space="preserve"> kandydata z wnioskiem,</w:t>
      </w:r>
    </w:p>
    <w:p w:rsidR="00B76A74" w:rsidRDefault="00B76A74" w:rsidP="00FC4BE3">
      <w:pPr>
        <w:numPr>
          <w:ilvl w:val="0"/>
          <w:numId w:val="8"/>
        </w:numPr>
        <w:tabs>
          <w:tab w:val="clear" w:pos="720"/>
          <w:tab w:val="num" w:pos="1134"/>
        </w:tabs>
        <w:ind w:left="851"/>
        <w:jc w:val="both"/>
      </w:pPr>
      <w:r>
        <w:t>uzasadnienie zawiera przyczyny odmowy przyjęcia, w tym najniższą liczbę punktów, która uprawniała do przyjęcia, oraz liczbę, którą kandydat uzyskał w postępowaniu rekrutacyjnym,</w:t>
      </w:r>
    </w:p>
    <w:p w:rsidR="00B76A74" w:rsidRDefault="00D7349C" w:rsidP="00FC4BE3">
      <w:pPr>
        <w:numPr>
          <w:ilvl w:val="0"/>
          <w:numId w:val="8"/>
        </w:numPr>
        <w:tabs>
          <w:tab w:val="clear" w:pos="720"/>
          <w:tab w:val="num" w:pos="1134"/>
        </w:tabs>
        <w:ind w:left="851"/>
        <w:jc w:val="both"/>
      </w:pPr>
      <w:r>
        <w:t>w terminie 3</w:t>
      </w:r>
      <w:r w:rsidR="00B76A74">
        <w:t xml:space="preserve"> dni od otrzymania uzasadnienia, rodzic</w:t>
      </w:r>
      <w:r w:rsidR="00ED2FBF">
        <w:t xml:space="preserve">e </w:t>
      </w:r>
      <w:r w:rsidR="004727A4">
        <w:t>/</w:t>
      </w:r>
      <w:r w:rsidR="00ED2FBF">
        <w:t xml:space="preserve"> </w:t>
      </w:r>
      <w:r w:rsidR="004727A4">
        <w:t>opiekun</w:t>
      </w:r>
      <w:r w:rsidR="00ED2FBF">
        <w:t>owie prawni</w:t>
      </w:r>
      <w:r w:rsidR="004727A4">
        <w:t xml:space="preserve"> kandydata</w:t>
      </w:r>
      <w:r w:rsidR="00ED2FBF">
        <w:t xml:space="preserve"> mogą</w:t>
      </w:r>
      <w:r w:rsidR="00B76A74">
        <w:t xml:space="preserve"> wnieść do dyrektora szkoły odwołanie od rozstrzygnięcia komisji rekrutacyjnej,</w:t>
      </w:r>
    </w:p>
    <w:p w:rsidR="00B76A74" w:rsidRDefault="00B76A74" w:rsidP="00FC4BE3">
      <w:pPr>
        <w:numPr>
          <w:ilvl w:val="0"/>
          <w:numId w:val="8"/>
        </w:numPr>
        <w:tabs>
          <w:tab w:val="clear" w:pos="720"/>
          <w:tab w:val="num" w:pos="1134"/>
        </w:tabs>
        <w:ind w:left="851"/>
        <w:jc w:val="both"/>
      </w:pPr>
      <w:r>
        <w:t xml:space="preserve">dyrektor szkoły rozpatruje odwołanie od rozstrzygnięcia komisji rekrutacyjnej </w:t>
      </w:r>
      <w:r w:rsidR="00FC4BE3">
        <w:br/>
      </w:r>
      <w:r w:rsidR="00D7349C">
        <w:t>w terminie 3</w:t>
      </w:r>
      <w:r>
        <w:t xml:space="preserve"> dni od otrzymania odwołania. Na rozstrzygnięcie dyrektora szkoły służy skarga do sądu administracyjnego.</w:t>
      </w:r>
    </w:p>
    <w:p w:rsidR="00CC25ED" w:rsidRDefault="00B76A74" w:rsidP="00AF4DB4">
      <w:pPr>
        <w:numPr>
          <w:ilvl w:val="1"/>
          <w:numId w:val="4"/>
        </w:numPr>
        <w:tabs>
          <w:tab w:val="clear" w:pos="1440"/>
          <w:tab w:val="num" w:pos="1560"/>
        </w:tabs>
        <w:ind w:left="851"/>
      </w:pPr>
      <w:r>
        <w:t>Jeżeli po przeprowadzeniu postępowania rekrutacyjnego szkoła nadal dysponuje wolnymi miejscami, dyrektor szkoły przeprowadza postępowanie uzupełniające.</w:t>
      </w:r>
    </w:p>
    <w:sectPr w:rsidR="00CC25ED" w:rsidSect="00C77202">
      <w:footerReference w:type="default" r:id="rId10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9CA" w:rsidRDefault="003109CA" w:rsidP="004A41A4">
      <w:r>
        <w:separator/>
      </w:r>
    </w:p>
  </w:endnote>
  <w:endnote w:type="continuationSeparator" w:id="0">
    <w:p w:rsidR="003109CA" w:rsidRDefault="003109CA" w:rsidP="004A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985038"/>
      <w:docPartObj>
        <w:docPartGallery w:val="Page Numbers (Bottom of Page)"/>
        <w:docPartUnique/>
      </w:docPartObj>
    </w:sdtPr>
    <w:sdtEndPr/>
    <w:sdtContent>
      <w:p w:rsidR="004A41A4" w:rsidRDefault="004A41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D43">
          <w:rPr>
            <w:noProof/>
          </w:rPr>
          <w:t>3</w:t>
        </w:r>
        <w:r>
          <w:fldChar w:fldCharType="end"/>
        </w:r>
      </w:p>
    </w:sdtContent>
  </w:sdt>
  <w:p w:rsidR="004A41A4" w:rsidRDefault="004A4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9CA" w:rsidRDefault="003109CA" w:rsidP="004A41A4">
      <w:r>
        <w:separator/>
      </w:r>
    </w:p>
  </w:footnote>
  <w:footnote w:type="continuationSeparator" w:id="0">
    <w:p w:rsidR="003109CA" w:rsidRDefault="003109CA" w:rsidP="004A4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38E"/>
    <w:multiLevelType w:val="hybridMultilevel"/>
    <w:tmpl w:val="A9F0C7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41385"/>
    <w:multiLevelType w:val="hybridMultilevel"/>
    <w:tmpl w:val="286AC48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910761"/>
    <w:multiLevelType w:val="hybridMultilevel"/>
    <w:tmpl w:val="3AD20EAC"/>
    <w:lvl w:ilvl="0" w:tplc="053628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123A6B"/>
    <w:multiLevelType w:val="hybridMultilevel"/>
    <w:tmpl w:val="98D49E2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F80436"/>
    <w:multiLevelType w:val="hybridMultilevel"/>
    <w:tmpl w:val="BAF62630"/>
    <w:lvl w:ilvl="0" w:tplc="76BC72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6182"/>
    <w:multiLevelType w:val="hybridMultilevel"/>
    <w:tmpl w:val="EA1A7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0483"/>
    <w:multiLevelType w:val="hybridMultilevel"/>
    <w:tmpl w:val="0D3858F2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D25B8"/>
    <w:multiLevelType w:val="hybridMultilevel"/>
    <w:tmpl w:val="C64E12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B5961"/>
    <w:multiLevelType w:val="hybridMultilevel"/>
    <w:tmpl w:val="90F44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76261C"/>
    <w:multiLevelType w:val="hybridMultilevel"/>
    <w:tmpl w:val="8982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6649"/>
    <w:multiLevelType w:val="hybridMultilevel"/>
    <w:tmpl w:val="6F80E9F0"/>
    <w:lvl w:ilvl="0" w:tplc="00C25B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AE0B78"/>
    <w:multiLevelType w:val="hybridMultilevel"/>
    <w:tmpl w:val="BAF62630"/>
    <w:lvl w:ilvl="0" w:tplc="76BC72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7546D"/>
    <w:multiLevelType w:val="hybridMultilevel"/>
    <w:tmpl w:val="322650BE"/>
    <w:lvl w:ilvl="0" w:tplc="053628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2D3AC8"/>
    <w:multiLevelType w:val="hybridMultilevel"/>
    <w:tmpl w:val="16C6FB0C"/>
    <w:lvl w:ilvl="0" w:tplc="029426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72099"/>
    <w:multiLevelType w:val="hybridMultilevel"/>
    <w:tmpl w:val="20E6A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65A08"/>
    <w:multiLevelType w:val="hybridMultilevel"/>
    <w:tmpl w:val="14C294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B457A"/>
    <w:multiLevelType w:val="hybridMultilevel"/>
    <w:tmpl w:val="FD7C363A"/>
    <w:lvl w:ilvl="0" w:tplc="82208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AC1BF5"/>
    <w:multiLevelType w:val="hybridMultilevel"/>
    <w:tmpl w:val="21BEF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F780A"/>
    <w:multiLevelType w:val="hybridMultilevel"/>
    <w:tmpl w:val="A8E6032A"/>
    <w:lvl w:ilvl="0" w:tplc="05362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"/>
  </w:num>
  <w:num w:numId="12">
    <w:abstractNumId w:val="18"/>
  </w:num>
  <w:num w:numId="13">
    <w:abstractNumId w:val="4"/>
  </w:num>
  <w:num w:numId="14">
    <w:abstractNumId w:val="12"/>
  </w:num>
  <w:num w:numId="15">
    <w:abstractNumId w:val="2"/>
  </w:num>
  <w:num w:numId="16">
    <w:abstractNumId w:val="9"/>
  </w:num>
  <w:num w:numId="17">
    <w:abstractNumId w:val="7"/>
  </w:num>
  <w:num w:numId="18">
    <w:abstractNumId w:val="17"/>
  </w:num>
  <w:num w:numId="19">
    <w:abstractNumId w:val="13"/>
  </w:num>
  <w:num w:numId="20">
    <w:abstractNumId w:val="14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74"/>
    <w:rsid w:val="00004769"/>
    <w:rsid w:val="00006968"/>
    <w:rsid w:val="000071FE"/>
    <w:rsid w:val="00011378"/>
    <w:rsid w:val="000124B9"/>
    <w:rsid w:val="0001308B"/>
    <w:rsid w:val="00014F5F"/>
    <w:rsid w:val="00014FEA"/>
    <w:rsid w:val="00015AED"/>
    <w:rsid w:val="00021CE3"/>
    <w:rsid w:val="00030BF1"/>
    <w:rsid w:val="00031F02"/>
    <w:rsid w:val="0003366E"/>
    <w:rsid w:val="0004284D"/>
    <w:rsid w:val="00042E2D"/>
    <w:rsid w:val="0004464F"/>
    <w:rsid w:val="00047003"/>
    <w:rsid w:val="00051A6B"/>
    <w:rsid w:val="000544E4"/>
    <w:rsid w:val="000609CE"/>
    <w:rsid w:val="00060DE4"/>
    <w:rsid w:val="00062BDE"/>
    <w:rsid w:val="000702AD"/>
    <w:rsid w:val="000727AE"/>
    <w:rsid w:val="00076AAF"/>
    <w:rsid w:val="00080652"/>
    <w:rsid w:val="00083BDB"/>
    <w:rsid w:val="00085164"/>
    <w:rsid w:val="0008667D"/>
    <w:rsid w:val="0008784B"/>
    <w:rsid w:val="000906AF"/>
    <w:rsid w:val="0009110E"/>
    <w:rsid w:val="000937EE"/>
    <w:rsid w:val="000956D7"/>
    <w:rsid w:val="0009799E"/>
    <w:rsid w:val="00097B0F"/>
    <w:rsid w:val="000A0839"/>
    <w:rsid w:val="000A37C0"/>
    <w:rsid w:val="000A42E4"/>
    <w:rsid w:val="000A4B84"/>
    <w:rsid w:val="000B3858"/>
    <w:rsid w:val="000B4347"/>
    <w:rsid w:val="000B6712"/>
    <w:rsid w:val="000C2933"/>
    <w:rsid w:val="000C6D89"/>
    <w:rsid w:val="000D6204"/>
    <w:rsid w:val="000E20A7"/>
    <w:rsid w:val="000E281F"/>
    <w:rsid w:val="000E4964"/>
    <w:rsid w:val="000E6033"/>
    <w:rsid w:val="000F1425"/>
    <w:rsid w:val="000F4609"/>
    <w:rsid w:val="00100244"/>
    <w:rsid w:val="00102C1E"/>
    <w:rsid w:val="00106951"/>
    <w:rsid w:val="0011429C"/>
    <w:rsid w:val="00115B8A"/>
    <w:rsid w:val="00116F2F"/>
    <w:rsid w:val="001177F9"/>
    <w:rsid w:val="0012000A"/>
    <w:rsid w:val="00125A5F"/>
    <w:rsid w:val="001368C5"/>
    <w:rsid w:val="0014074B"/>
    <w:rsid w:val="00143788"/>
    <w:rsid w:val="001437FB"/>
    <w:rsid w:val="001455BF"/>
    <w:rsid w:val="001471F4"/>
    <w:rsid w:val="0014727A"/>
    <w:rsid w:val="00147553"/>
    <w:rsid w:val="00157847"/>
    <w:rsid w:val="00157D7D"/>
    <w:rsid w:val="001623EC"/>
    <w:rsid w:val="001645E4"/>
    <w:rsid w:val="00166B61"/>
    <w:rsid w:val="00167B79"/>
    <w:rsid w:val="00167BF2"/>
    <w:rsid w:val="00171248"/>
    <w:rsid w:val="0017487A"/>
    <w:rsid w:val="00177169"/>
    <w:rsid w:val="00183B40"/>
    <w:rsid w:val="001859A8"/>
    <w:rsid w:val="00186E04"/>
    <w:rsid w:val="001877F4"/>
    <w:rsid w:val="001927E7"/>
    <w:rsid w:val="00195EEA"/>
    <w:rsid w:val="00197B46"/>
    <w:rsid w:val="001A0DB1"/>
    <w:rsid w:val="001A3AF3"/>
    <w:rsid w:val="001B2C91"/>
    <w:rsid w:val="001B7608"/>
    <w:rsid w:val="001C05BC"/>
    <w:rsid w:val="001C0854"/>
    <w:rsid w:val="001C535A"/>
    <w:rsid w:val="001C543F"/>
    <w:rsid w:val="001C6D65"/>
    <w:rsid w:val="001D0D8A"/>
    <w:rsid w:val="001D1017"/>
    <w:rsid w:val="001D3DB9"/>
    <w:rsid w:val="001D5530"/>
    <w:rsid w:val="001D73EF"/>
    <w:rsid w:val="001E0B26"/>
    <w:rsid w:val="001E2B86"/>
    <w:rsid w:val="001E6C1F"/>
    <w:rsid w:val="001E7C13"/>
    <w:rsid w:val="001F09AE"/>
    <w:rsid w:val="001F19A5"/>
    <w:rsid w:val="001F584D"/>
    <w:rsid w:val="001F65AF"/>
    <w:rsid w:val="001F65F9"/>
    <w:rsid w:val="00202492"/>
    <w:rsid w:val="00205756"/>
    <w:rsid w:val="002063F7"/>
    <w:rsid w:val="00206DF0"/>
    <w:rsid w:val="002110D5"/>
    <w:rsid w:val="0021444E"/>
    <w:rsid w:val="002146F8"/>
    <w:rsid w:val="002161F2"/>
    <w:rsid w:val="00216A1E"/>
    <w:rsid w:val="002241BA"/>
    <w:rsid w:val="00230EDC"/>
    <w:rsid w:val="002325BE"/>
    <w:rsid w:val="00232705"/>
    <w:rsid w:val="00233165"/>
    <w:rsid w:val="00233E2C"/>
    <w:rsid w:val="00235342"/>
    <w:rsid w:val="00235FD8"/>
    <w:rsid w:val="00237A29"/>
    <w:rsid w:val="00245D78"/>
    <w:rsid w:val="0025181D"/>
    <w:rsid w:val="0025317A"/>
    <w:rsid w:val="00254A9A"/>
    <w:rsid w:val="00262AF4"/>
    <w:rsid w:val="00262FAE"/>
    <w:rsid w:val="00263B78"/>
    <w:rsid w:val="00266E2F"/>
    <w:rsid w:val="00275FBE"/>
    <w:rsid w:val="00276FB8"/>
    <w:rsid w:val="002773E0"/>
    <w:rsid w:val="00281F9F"/>
    <w:rsid w:val="00282CAD"/>
    <w:rsid w:val="00282F9C"/>
    <w:rsid w:val="0028335D"/>
    <w:rsid w:val="002841B0"/>
    <w:rsid w:val="00287469"/>
    <w:rsid w:val="00293A65"/>
    <w:rsid w:val="00295F11"/>
    <w:rsid w:val="002970C2"/>
    <w:rsid w:val="002A713C"/>
    <w:rsid w:val="002A7A81"/>
    <w:rsid w:val="002B1E7E"/>
    <w:rsid w:val="002B6315"/>
    <w:rsid w:val="002C0602"/>
    <w:rsid w:val="002C384D"/>
    <w:rsid w:val="002C3C28"/>
    <w:rsid w:val="002C4345"/>
    <w:rsid w:val="002C4ECD"/>
    <w:rsid w:val="002C5368"/>
    <w:rsid w:val="002C5AF1"/>
    <w:rsid w:val="002D00FF"/>
    <w:rsid w:val="002D31BB"/>
    <w:rsid w:val="002D3522"/>
    <w:rsid w:val="002D3925"/>
    <w:rsid w:val="002D4718"/>
    <w:rsid w:val="002E1A04"/>
    <w:rsid w:val="002E35D3"/>
    <w:rsid w:val="002E772E"/>
    <w:rsid w:val="002F2812"/>
    <w:rsid w:val="002F6285"/>
    <w:rsid w:val="002F6E49"/>
    <w:rsid w:val="00300D83"/>
    <w:rsid w:val="00301164"/>
    <w:rsid w:val="00301F15"/>
    <w:rsid w:val="00303F0E"/>
    <w:rsid w:val="00304871"/>
    <w:rsid w:val="003059F5"/>
    <w:rsid w:val="00305F83"/>
    <w:rsid w:val="0030750E"/>
    <w:rsid w:val="003109CA"/>
    <w:rsid w:val="00310B35"/>
    <w:rsid w:val="003127C8"/>
    <w:rsid w:val="00320887"/>
    <w:rsid w:val="003214B2"/>
    <w:rsid w:val="00334FC7"/>
    <w:rsid w:val="00335604"/>
    <w:rsid w:val="003359A6"/>
    <w:rsid w:val="00336796"/>
    <w:rsid w:val="00336936"/>
    <w:rsid w:val="003372C0"/>
    <w:rsid w:val="0034711D"/>
    <w:rsid w:val="00347FA8"/>
    <w:rsid w:val="003536C1"/>
    <w:rsid w:val="00355F55"/>
    <w:rsid w:val="00357A56"/>
    <w:rsid w:val="00360DF1"/>
    <w:rsid w:val="00360FA7"/>
    <w:rsid w:val="003661C5"/>
    <w:rsid w:val="00366900"/>
    <w:rsid w:val="003709D2"/>
    <w:rsid w:val="00374CA5"/>
    <w:rsid w:val="003750AB"/>
    <w:rsid w:val="00382153"/>
    <w:rsid w:val="00383A28"/>
    <w:rsid w:val="00385933"/>
    <w:rsid w:val="00385C2C"/>
    <w:rsid w:val="00387105"/>
    <w:rsid w:val="003978A3"/>
    <w:rsid w:val="003A1AC8"/>
    <w:rsid w:val="003A1BE5"/>
    <w:rsid w:val="003A2580"/>
    <w:rsid w:val="003A3C78"/>
    <w:rsid w:val="003A4526"/>
    <w:rsid w:val="003A62D7"/>
    <w:rsid w:val="003A6678"/>
    <w:rsid w:val="003A7C72"/>
    <w:rsid w:val="003B0789"/>
    <w:rsid w:val="003B0FA0"/>
    <w:rsid w:val="003B128A"/>
    <w:rsid w:val="003B12AC"/>
    <w:rsid w:val="003B14D8"/>
    <w:rsid w:val="003B202E"/>
    <w:rsid w:val="003B2C29"/>
    <w:rsid w:val="003B328B"/>
    <w:rsid w:val="003B3F22"/>
    <w:rsid w:val="003B654E"/>
    <w:rsid w:val="003B6FEA"/>
    <w:rsid w:val="003C05CA"/>
    <w:rsid w:val="003C358F"/>
    <w:rsid w:val="003C3D58"/>
    <w:rsid w:val="003C4459"/>
    <w:rsid w:val="003C4B35"/>
    <w:rsid w:val="003D1AA7"/>
    <w:rsid w:val="003D4BD7"/>
    <w:rsid w:val="003E1025"/>
    <w:rsid w:val="003E50A5"/>
    <w:rsid w:val="003E5536"/>
    <w:rsid w:val="003E6BE2"/>
    <w:rsid w:val="003F555B"/>
    <w:rsid w:val="003F5896"/>
    <w:rsid w:val="003F6206"/>
    <w:rsid w:val="003F65EE"/>
    <w:rsid w:val="00405AC4"/>
    <w:rsid w:val="00412A14"/>
    <w:rsid w:val="00412EE4"/>
    <w:rsid w:val="00414475"/>
    <w:rsid w:val="00415C73"/>
    <w:rsid w:val="004164FA"/>
    <w:rsid w:val="00420868"/>
    <w:rsid w:val="004241C8"/>
    <w:rsid w:val="00425AD9"/>
    <w:rsid w:val="00426F3C"/>
    <w:rsid w:val="00427716"/>
    <w:rsid w:val="00431155"/>
    <w:rsid w:val="004345A8"/>
    <w:rsid w:val="004347CE"/>
    <w:rsid w:val="00435579"/>
    <w:rsid w:val="0043574F"/>
    <w:rsid w:val="00435EF1"/>
    <w:rsid w:val="00437E6D"/>
    <w:rsid w:val="00440AC9"/>
    <w:rsid w:val="00446DA2"/>
    <w:rsid w:val="004472A6"/>
    <w:rsid w:val="00450DDD"/>
    <w:rsid w:val="00450EA1"/>
    <w:rsid w:val="00451E58"/>
    <w:rsid w:val="004556E2"/>
    <w:rsid w:val="00455F41"/>
    <w:rsid w:val="004566BE"/>
    <w:rsid w:val="004579AE"/>
    <w:rsid w:val="004602B0"/>
    <w:rsid w:val="00462970"/>
    <w:rsid w:val="00466B4D"/>
    <w:rsid w:val="00467B6D"/>
    <w:rsid w:val="004727A4"/>
    <w:rsid w:val="00474997"/>
    <w:rsid w:val="00475017"/>
    <w:rsid w:val="0048092C"/>
    <w:rsid w:val="00483BA5"/>
    <w:rsid w:val="004848A9"/>
    <w:rsid w:val="00484A2E"/>
    <w:rsid w:val="00487D46"/>
    <w:rsid w:val="00490FF9"/>
    <w:rsid w:val="0049170F"/>
    <w:rsid w:val="00491CB7"/>
    <w:rsid w:val="0049321F"/>
    <w:rsid w:val="00493C97"/>
    <w:rsid w:val="0049667B"/>
    <w:rsid w:val="004976A1"/>
    <w:rsid w:val="00497D05"/>
    <w:rsid w:val="004A10A5"/>
    <w:rsid w:val="004A41A4"/>
    <w:rsid w:val="004B0ED5"/>
    <w:rsid w:val="004B45D4"/>
    <w:rsid w:val="004B6B6A"/>
    <w:rsid w:val="004C246D"/>
    <w:rsid w:val="004C391E"/>
    <w:rsid w:val="004C6F79"/>
    <w:rsid w:val="004C756D"/>
    <w:rsid w:val="004D088B"/>
    <w:rsid w:val="004D5747"/>
    <w:rsid w:val="004E16C1"/>
    <w:rsid w:val="004E2660"/>
    <w:rsid w:val="004E2BCD"/>
    <w:rsid w:val="004E481C"/>
    <w:rsid w:val="004E53A6"/>
    <w:rsid w:val="004E589C"/>
    <w:rsid w:val="004E7502"/>
    <w:rsid w:val="004E788C"/>
    <w:rsid w:val="004E7A5A"/>
    <w:rsid w:val="004F0525"/>
    <w:rsid w:val="004F1E71"/>
    <w:rsid w:val="004F4FB3"/>
    <w:rsid w:val="005000E2"/>
    <w:rsid w:val="00501192"/>
    <w:rsid w:val="00501E95"/>
    <w:rsid w:val="005023AB"/>
    <w:rsid w:val="005023E4"/>
    <w:rsid w:val="00502EB4"/>
    <w:rsid w:val="00503AB6"/>
    <w:rsid w:val="00504C64"/>
    <w:rsid w:val="005132C3"/>
    <w:rsid w:val="00516783"/>
    <w:rsid w:val="00516C8C"/>
    <w:rsid w:val="005172EE"/>
    <w:rsid w:val="0051764F"/>
    <w:rsid w:val="0052097D"/>
    <w:rsid w:val="00521A63"/>
    <w:rsid w:val="00521FDC"/>
    <w:rsid w:val="00527C05"/>
    <w:rsid w:val="00535678"/>
    <w:rsid w:val="00540617"/>
    <w:rsid w:val="00540769"/>
    <w:rsid w:val="00541EA0"/>
    <w:rsid w:val="00543971"/>
    <w:rsid w:val="0054596A"/>
    <w:rsid w:val="005517AE"/>
    <w:rsid w:val="00552756"/>
    <w:rsid w:val="00555828"/>
    <w:rsid w:val="00557E6C"/>
    <w:rsid w:val="00565E45"/>
    <w:rsid w:val="00567550"/>
    <w:rsid w:val="00567568"/>
    <w:rsid w:val="0057036E"/>
    <w:rsid w:val="00575273"/>
    <w:rsid w:val="00576A30"/>
    <w:rsid w:val="005816CD"/>
    <w:rsid w:val="005829D5"/>
    <w:rsid w:val="005867BE"/>
    <w:rsid w:val="00587856"/>
    <w:rsid w:val="005940F5"/>
    <w:rsid w:val="005952D4"/>
    <w:rsid w:val="00595D61"/>
    <w:rsid w:val="00596F52"/>
    <w:rsid w:val="005976F5"/>
    <w:rsid w:val="005A07CB"/>
    <w:rsid w:val="005A3C58"/>
    <w:rsid w:val="005A4404"/>
    <w:rsid w:val="005A52A4"/>
    <w:rsid w:val="005A542B"/>
    <w:rsid w:val="005A6E68"/>
    <w:rsid w:val="005A701C"/>
    <w:rsid w:val="005B6422"/>
    <w:rsid w:val="005B657D"/>
    <w:rsid w:val="005B7357"/>
    <w:rsid w:val="005B7EE7"/>
    <w:rsid w:val="005C008D"/>
    <w:rsid w:val="005C0E89"/>
    <w:rsid w:val="005C43A9"/>
    <w:rsid w:val="005C4BB9"/>
    <w:rsid w:val="005C7F5E"/>
    <w:rsid w:val="005D02E2"/>
    <w:rsid w:val="005D1136"/>
    <w:rsid w:val="005D7654"/>
    <w:rsid w:val="005D7A19"/>
    <w:rsid w:val="005E3006"/>
    <w:rsid w:val="005E3B3D"/>
    <w:rsid w:val="005E4A2C"/>
    <w:rsid w:val="005E4CA6"/>
    <w:rsid w:val="005E5446"/>
    <w:rsid w:val="005E5EBD"/>
    <w:rsid w:val="005F0464"/>
    <w:rsid w:val="005F314F"/>
    <w:rsid w:val="005F5BC0"/>
    <w:rsid w:val="005F6F6E"/>
    <w:rsid w:val="00601C42"/>
    <w:rsid w:val="00606BA1"/>
    <w:rsid w:val="006072A3"/>
    <w:rsid w:val="00611118"/>
    <w:rsid w:val="00612DB2"/>
    <w:rsid w:val="006136D8"/>
    <w:rsid w:val="0062066F"/>
    <w:rsid w:val="00624658"/>
    <w:rsid w:val="00624AC8"/>
    <w:rsid w:val="00625639"/>
    <w:rsid w:val="006257B5"/>
    <w:rsid w:val="00626485"/>
    <w:rsid w:val="00627771"/>
    <w:rsid w:val="00627F5A"/>
    <w:rsid w:val="00632E4F"/>
    <w:rsid w:val="006369D2"/>
    <w:rsid w:val="0063771C"/>
    <w:rsid w:val="006405DE"/>
    <w:rsid w:val="00641E0A"/>
    <w:rsid w:val="00642A2E"/>
    <w:rsid w:val="00645AB9"/>
    <w:rsid w:val="00645F55"/>
    <w:rsid w:val="00653B6A"/>
    <w:rsid w:val="00654D70"/>
    <w:rsid w:val="00660A94"/>
    <w:rsid w:val="00661B3A"/>
    <w:rsid w:val="00662801"/>
    <w:rsid w:val="0066356E"/>
    <w:rsid w:val="00671375"/>
    <w:rsid w:val="00671742"/>
    <w:rsid w:val="00676BA5"/>
    <w:rsid w:val="00677D4F"/>
    <w:rsid w:val="00684274"/>
    <w:rsid w:val="006863E6"/>
    <w:rsid w:val="00686F36"/>
    <w:rsid w:val="0068748F"/>
    <w:rsid w:val="00690813"/>
    <w:rsid w:val="00691977"/>
    <w:rsid w:val="0069269E"/>
    <w:rsid w:val="0069331E"/>
    <w:rsid w:val="0069445D"/>
    <w:rsid w:val="00696321"/>
    <w:rsid w:val="006A22BC"/>
    <w:rsid w:val="006A6D22"/>
    <w:rsid w:val="006B0E30"/>
    <w:rsid w:val="006B421C"/>
    <w:rsid w:val="006B4503"/>
    <w:rsid w:val="006B7828"/>
    <w:rsid w:val="006C113D"/>
    <w:rsid w:val="006C2599"/>
    <w:rsid w:val="006C36E1"/>
    <w:rsid w:val="006C5251"/>
    <w:rsid w:val="006C7474"/>
    <w:rsid w:val="006D3CB4"/>
    <w:rsid w:val="006D4F51"/>
    <w:rsid w:val="006E2544"/>
    <w:rsid w:val="006E312C"/>
    <w:rsid w:val="006E6CA9"/>
    <w:rsid w:val="006E739E"/>
    <w:rsid w:val="006F5909"/>
    <w:rsid w:val="007066DF"/>
    <w:rsid w:val="00707877"/>
    <w:rsid w:val="00712521"/>
    <w:rsid w:val="00716B7C"/>
    <w:rsid w:val="00720485"/>
    <w:rsid w:val="00720DF8"/>
    <w:rsid w:val="007217FE"/>
    <w:rsid w:val="007238B2"/>
    <w:rsid w:val="00726231"/>
    <w:rsid w:val="00727EB0"/>
    <w:rsid w:val="007339B4"/>
    <w:rsid w:val="00734F0A"/>
    <w:rsid w:val="0073518D"/>
    <w:rsid w:val="00743695"/>
    <w:rsid w:val="00747997"/>
    <w:rsid w:val="007521A9"/>
    <w:rsid w:val="00755555"/>
    <w:rsid w:val="00756C28"/>
    <w:rsid w:val="007575EB"/>
    <w:rsid w:val="00761AB6"/>
    <w:rsid w:val="00762E20"/>
    <w:rsid w:val="00763A9A"/>
    <w:rsid w:val="007646E7"/>
    <w:rsid w:val="007657D8"/>
    <w:rsid w:val="00766782"/>
    <w:rsid w:val="00766E74"/>
    <w:rsid w:val="00767429"/>
    <w:rsid w:val="00767C0B"/>
    <w:rsid w:val="00771E79"/>
    <w:rsid w:val="00776F02"/>
    <w:rsid w:val="00781D43"/>
    <w:rsid w:val="00782F7F"/>
    <w:rsid w:val="00785517"/>
    <w:rsid w:val="00787BDA"/>
    <w:rsid w:val="00792417"/>
    <w:rsid w:val="00792AB3"/>
    <w:rsid w:val="00794E28"/>
    <w:rsid w:val="007A0A4D"/>
    <w:rsid w:val="007A0DAD"/>
    <w:rsid w:val="007A49BE"/>
    <w:rsid w:val="007A69DB"/>
    <w:rsid w:val="007A714A"/>
    <w:rsid w:val="007B1778"/>
    <w:rsid w:val="007B2462"/>
    <w:rsid w:val="007B5537"/>
    <w:rsid w:val="007B59A9"/>
    <w:rsid w:val="007B690B"/>
    <w:rsid w:val="007C0120"/>
    <w:rsid w:val="007C03BE"/>
    <w:rsid w:val="007D2D65"/>
    <w:rsid w:val="007D716E"/>
    <w:rsid w:val="007D7272"/>
    <w:rsid w:val="007E02CC"/>
    <w:rsid w:val="007E0E73"/>
    <w:rsid w:val="007E1AC1"/>
    <w:rsid w:val="007E4CBC"/>
    <w:rsid w:val="007E65D1"/>
    <w:rsid w:val="007E7903"/>
    <w:rsid w:val="007F047D"/>
    <w:rsid w:val="007F2899"/>
    <w:rsid w:val="007F2F1A"/>
    <w:rsid w:val="007F3A0E"/>
    <w:rsid w:val="007F47C3"/>
    <w:rsid w:val="0080185E"/>
    <w:rsid w:val="00801984"/>
    <w:rsid w:val="0080498D"/>
    <w:rsid w:val="00805666"/>
    <w:rsid w:val="00805E95"/>
    <w:rsid w:val="00807801"/>
    <w:rsid w:val="0081027A"/>
    <w:rsid w:val="00810ABA"/>
    <w:rsid w:val="00811F8C"/>
    <w:rsid w:val="008138EE"/>
    <w:rsid w:val="0081623C"/>
    <w:rsid w:val="00820ABC"/>
    <w:rsid w:val="0082698B"/>
    <w:rsid w:val="00833EC9"/>
    <w:rsid w:val="00834AB0"/>
    <w:rsid w:val="00837B1F"/>
    <w:rsid w:val="00841626"/>
    <w:rsid w:val="00845864"/>
    <w:rsid w:val="0084599E"/>
    <w:rsid w:val="00850EEF"/>
    <w:rsid w:val="00850F7C"/>
    <w:rsid w:val="00853278"/>
    <w:rsid w:val="00854898"/>
    <w:rsid w:val="0085525D"/>
    <w:rsid w:val="00855E2B"/>
    <w:rsid w:val="0085681A"/>
    <w:rsid w:val="00856A34"/>
    <w:rsid w:val="008621E6"/>
    <w:rsid w:val="008667E5"/>
    <w:rsid w:val="00867121"/>
    <w:rsid w:val="008702DF"/>
    <w:rsid w:val="008705FF"/>
    <w:rsid w:val="00873509"/>
    <w:rsid w:val="008746BF"/>
    <w:rsid w:val="00874A95"/>
    <w:rsid w:val="008815F6"/>
    <w:rsid w:val="00884725"/>
    <w:rsid w:val="00885186"/>
    <w:rsid w:val="00887F0A"/>
    <w:rsid w:val="008907E8"/>
    <w:rsid w:val="00891686"/>
    <w:rsid w:val="00891E65"/>
    <w:rsid w:val="00893CDB"/>
    <w:rsid w:val="008A36AF"/>
    <w:rsid w:val="008A4C5B"/>
    <w:rsid w:val="008A5C67"/>
    <w:rsid w:val="008A7F31"/>
    <w:rsid w:val="008B607D"/>
    <w:rsid w:val="008B6219"/>
    <w:rsid w:val="008C0702"/>
    <w:rsid w:val="008C3610"/>
    <w:rsid w:val="008C65A4"/>
    <w:rsid w:val="008D5F3D"/>
    <w:rsid w:val="008D7CE3"/>
    <w:rsid w:val="008E0772"/>
    <w:rsid w:val="008E1112"/>
    <w:rsid w:val="008E13EB"/>
    <w:rsid w:val="008E16C4"/>
    <w:rsid w:val="008E1882"/>
    <w:rsid w:val="008E43FE"/>
    <w:rsid w:val="008F297D"/>
    <w:rsid w:val="008F2CA4"/>
    <w:rsid w:val="008F5A80"/>
    <w:rsid w:val="009007D6"/>
    <w:rsid w:val="009027EC"/>
    <w:rsid w:val="00904903"/>
    <w:rsid w:val="00906000"/>
    <w:rsid w:val="00906844"/>
    <w:rsid w:val="009147DB"/>
    <w:rsid w:val="00915DBF"/>
    <w:rsid w:val="00917369"/>
    <w:rsid w:val="009243FF"/>
    <w:rsid w:val="00925C05"/>
    <w:rsid w:val="00927C69"/>
    <w:rsid w:val="00931374"/>
    <w:rsid w:val="0093179F"/>
    <w:rsid w:val="009336D8"/>
    <w:rsid w:val="00934A00"/>
    <w:rsid w:val="00940A30"/>
    <w:rsid w:val="0094137A"/>
    <w:rsid w:val="0094359A"/>
    <w:rsid w:val="00944B35"/>
    <w:rsid w:val="009501B9"/>
    <w:rsid w:val="00952EC1"/>
    <w:rsid w:val="00952EDA"/>
    <w:rsid w:val="009613AA"/>
    <w:rsid w:val="009614CA"/>
    <w:rsid w:val="0096585D"/>
    <w:rsid w:val="009674E3"/>
    <w:rsid w:val="00970E46"/>
    <w:rsid w:val="00972186"/>
    <w:rsid w:val="009738B6"/>
    <w:rsid w:val="00980EFF"/>
    <w:rsid w:val="00982054"/>
    <w:rsid w:val="0098382D"/>
    <w:rsid w:val="00986209"/>
    <w:rsid w:val="00990091"/>
    <w:rsid w:val="009917F5"/>
    <w:rsid w:val="009943BC"/>
    <w:rsid w:val="00997AA1"/>
    <w:rsid w:val="009A2E85"/>
    <w:rsid w:val="009A3208"/>
    <w:rsid w:val="009A59FF"/>
    <w:rsid w:val="009A6037"/>
    <w:rsid w:val="009B1361"/>
    <w:rsid w:val="009B5089"/>
    <w:rsid w:val="009B66F5"/>
    <w:rsid w:val="009C125B"/>
    <w:rsid w:val="009C1EBD"/>
    <w:rsid w:val="009C3690"/>
    <w:rsid w:val="009C417A"/>
    <w:rsid w:val="009C6AF0"/>
    <w:rsid w:val="009D37AD"/>
    <w:rsid w:val="009D3E0F"/>
    <w:rsid w:val="009D66EF"/>
    <w:rsid w:val="009D6D74"/>
    <w:rsid w:val="009E06DC"/>
    <w:rsid w:val="009E2294"/>
    <w:rsid w:val="009E26BB"/>
    <w:rsid w:val="009E2782"/>
    <w:rsid w:val="009F0EC6"/>
    <w:rsid w:val="009F3D06"/>
    <w:rsid w:val="009F47FE"/>
    <w:rsid w:val="00A0028E"/>
    <w:rsid w:val="00A02277"/>
    <w:rsid w:val="00A026DE"/>
    <w:rsid w:val="00A03C1B"/>
    <w:rsid w:val="00A0574F"/>
    <w:rsid w:val="00A05D69"/>
    <w:rsid w:val="00A07422"/>
    <w:rsid w:val="00A07AE0"/>
    <w:rsid w:val="00A13E29"/>
    <w:rsid w:val="00A209C9"/>
    <w:rsid w:val="00A21679"/>
    <w:rsid w:val="00A218F3"/>
    <w:rsid w:val="00A22F1E"/>
    <w:rsid w:val="00A265F5"/>
    <w:rsid w:val="00A26C26"/>
    <w:rsid w:val="00A26EF4"/>
    <w:rsid w:val="00A2733D"/>
    <w:rsid w:val="00A3038D"/>
    <w:rsid w:val="00A323A5"/>
    <w:rsid w:val="00A40B7E"/>
    <w:rsid w:val="00A41ECD"/>
    <w:rsid w:val="00A432AF"/>
    <w:rsid w:val="00A467EA"/>
    <w:rsid w:val="00A47125"/>
    <w:rsid w:val="00A47749"/>
    <w:rsid w:val="00A47AEC"/>
    <w:rsid w:val="00A509EF"/>
    <w:rsid w:val="00A50D88"/>
    <w:rsid w:val="00A5584E"/>
    <w:rsid w:val="00A55C60"/>
    <w:rsid w:val="00A5700F"/>
    <w:rsid w:val="00A57B01"/>
    <w:rsid w:val="00A609EF"/>
    <w:rsid w:val="00A62959"/>
    <w:rsid w:val="00A64344"/>
    <w:rsid w:val="00A672CF"/>
    <w:rsid w:val="00A71D35"/>
    <w:rsid w:val="00A71FE8"/>
    <w:rsid w:val="00A73930"/>
    <w:rsid w:val="00A7402E"/>
    <w:rsid w:val="00A769CC"/>
    <w:rsid w:val="00A77AD1"/>
    <w:rsid w:val="00A8759A"/>
    <w:rsid w:val="00A87A65"/>
    <w:rsid w:val="00A90A16"/>
    <w:rsid w:val="00A9382E"/>
    <w:rsid w:val="00A94B64"/>
    <w:rsid w:val="00A957B2"/>
    <w:rsid w:val="00AA35BB"/>
    <w:rsid w:val="00AA3958"/>
    <w:rsid w:val="00AA450A"/>
    <w:rsid w:val="00AA4F4B"/>
    <w:rsid w:val="00AB2322"/>
    <w:rsid w:val="00AB31FC"/>
    <w:rsid w:val="00AC0AA0"/>
    <w:rsid w:val="00AC1AFA"/>
    <w:rsid w:val="00AC1B1D"/>
    <w:rsid w:val="00AC38DB"/>
    <w:rsid w:val="00AD1D9F"/>
    <w:rsid w:val="00AD22C3"/>
    <w:rsid w:val="00AE2393"/>
    <w:rsid w:val="00AE43EF"/>
    <w:rsid w:val="00AE5087"/>
    <w:rsid w:val="00AE590D"/>
    <w:rsid w:val="00AE6349"/>
    <w:rsid w:val="00AE7D0C"/>
    <w:rsid w:val="00AF227C"/>
    <w:rsid w:val="00AF3D4F"/>
    <w:rsid w:val="00AF4814"/>
    <w:rsid w:val="00AF4DB4"/>
    <w:rsid w:val="00AF626D"/>
    <w:rsid w:val="00AF72B2"/>
    <w:rsid w:val="00B02C3D"/>
    <w:rsid w:val="00B03239"/>
    <w:rsid w:val="00B07186"/>
    <w:rsid w:val="00B122E1"/>
    <w:rsid w:val="00B13726"/>
    <w:rsid w:val="00B13892"/>
    <w:rsid w:val="00B17C37"/>
    <w:rsid w:val="00B20BC9"/>
    <w:rsid w:val="00B242EE"/>
    <w:rsid w:val="00B2625E"/>
    <w:rsid w:val="00B27A15"/>
    <w:rsid w:val="00B303CD"/>
    <w:rsid w:val="00B30534"/>
    <w:rsid w:val="00B307DD"/>
    <w:rsid w:val="00B32145"/>
    <w:rsid w:val="00B36B42"/>
    <w:rsid w:val="00B372DD"/>
    <w:rsid w:val="00B373BF"/>
    <w:rsid w:val="00B41F40"/>
    <w:rsid w:val="00B46FA7"/>
    <w:rsid w:val="00B474C7"/>
    <w:rsid w:val="00B52CEE"/>
    <w:rsid w:val="00B54BE9"/>
    <w:rsid w:val="00B571C2"/>
    <w:rsid w:val="00B57B88"/>
    <w:rsid w:val="00B62D92"/>
    <w:rsid w:val="00B6519C"/>
    <w:rsid w:val="00B67BCE"/>
    <w:rsid w:val="00B70548"/>
    <w:rsid w:val="00B76A74"/>
    <w:rsid w:val="00B828A5"/>
    <w:rsid w:val="00B83DB2"/>
    <w:rsid w:val="00B84E6E"/>
    <w:rsid w:val="00B954B7"/>
    <w:rsid w:val="00BA373C"/>
    <w:rsid w:val="00BA62CB"/>
    <w:rsid w:val="00BB460B"/>
    <w:rsid w:val="00BB53D5"/>
    <w:rsid w:val="00BB75BD"/>
    <w:rsid w:val="00BB7FD3"/>
    <w:rsid w:val="00BC14FC"/>
    <w:rsid w:val="00BC3FBD"/>
    <w:rsid w:val="00BC451E"/>
    <w:rsid w:val="00BC4DF4"/>
    <w:rsid w:val="00BD0EDF"/>
    <w:rsid w:val="00BD43CA"/>
    <w:rsid w:val="00BD6316"/>
    <w:rsid w:val="00BD75D0"/>
    <w:rsid w:val="00BD7821"/>
    <w:rsid w:val="00BE2405"/>
    <w:rsid w:val="00BE4F21"/>
    <w:rsid w:val="00BE77EE"/>
    <w:rsid w:val="00BF101F"/>
    <w:rsid w:val="00BF16E7"/>
    <w:rsid w:val="00BF3860"/>
    <w:rsid w:val="00BF5402"/>
    <w:rsid w:val="00BF6DCE"/>
    <w:rsid w:val="00BF7274"/>
    <w:rsid w:val="00C04B57"/>
    <w:rsid w:val="00C0517D"/>
    <w:rsid w:val="00C064DB"/>
    <w:rsid w:val="00C11928"/>
    <w:rsid w:val="00C128C6"/>
    <w:rsid w:val="00C1583E"/>
    <w:rsid w:val="00C15EB7"/>
    <w:rsid w:val="00C17E14"/>
    <w:rsid w:val="00C33DDE"/>
    <w:rsid w:val="00C51189"/>
    <w:rsid w:val="00C523DA"/>
    <w:rsid w:val="00C53375"/>
    <w:rsid w:val="00C56D6D"/>
    <w:rsid w:val="00C604C7"/>
    <w:rsid w:val="00C64061"/>
    <w:rsid w:val="00C64C1E"/>
    <w:rsid w:val="00C65546"/>
    <w:rsid w:val="00C73C3F"/>
    <w:rsid w:val="00C76806"/>
    <w:rsid w:val="00C76B61"/>
    <w:rsid w:val="00C76D03"/>
    <w:rsid w:val="00C77202"/>
    <w:rsid w:val="00C827D4"/>
    <w:rsid w:val="00C8373C"/>
    <w:rsid w:val="00C84A16"/>
    <w:rsid w:val="00C856F6"/>
    <w:rsid w:val="00C86463"/>
    <w:rsid w:val="00C87B7E"/>
    <w:rsid w:val="00C87D83"/>
    <w:rsid w:val="00C9130B"/>
    <w:rsid w:val="00C932DD"/>
    <w:rsid w:val="00CA0D8C"/>
    <w:rsid w:val="00CA13D1"/>
    <w:rsid w:val="00CA1792"/>
    <w:rsid w:val="00CA1A99"/>
    <w:rsid w:val="00CA1BCE"/>
    <w:rsid w:val="00CA7191"/>
    <w:rsid w:val="00CA72FA"/>
    <w:rsid w:val="00CB1D0F"/>
    <w:rsid w:val="00CB28BC"/>
    <w:rsid w:val="00CB29E7"/>
    <w:rsid w:val="00CB3488"/>
    <w:rsid w:val="00CB6C34"/>
    <w:rsid w:val="00CB74FB"/>
    <w:rsid w:val="00CC18F9"/>
    <w:rsid w:val="00CC25ED"/>
    <w:rsid w:val="00CC3829"/>
    <w:rsid w:val="00CD18CD"/>
    <w:rsid w:val="00CD5349"/>
    <w:rsid w:val="00CD55D5"/>
    <w:rsid w:val="00CE1F91"/>
    <w:rsid w:val="00CE2BF9"/>
    <w:rsid w:val="00CF5436"/>
    <w:rsid w:val="00CF62E4"/>
    <w:rsid w:val="00D00A70"/>
    <w:rsid w:val="00D041B3"/>
    <w:rsid w:val="00D0580D"/>
    <w:rsid w:val="00D05817"/>
    <w:rsid w:val="00D06405"/>
    <w:rsid w:val="00D1475B"/>
    <w:rsid w:val="00D24384"/>
    <w:rsid w:val="00D24B34"/>
    <w:rsid w:val="00D25CC8"/>
    <w:rsid w:val="00D42341"/>
    <w:rsid w:val="00D42E5A"/>
    <w:rsid w:val="00D440E4"/>
    <w:rsid w:val="00D44259"/>
    <w:rsid w:val="00D4494F"/>
    <w:rsid w:val="00D450DA"/>
    <w:rsid w:val="00D4572D"/>
    <w:rsid w:val="00D47EDE"/>
    <w:rsid w:val="00D50330"/>
    <w:rsid w:val="00D516A7"/>
    <w:rsid w:val="00D5194A"/>
    <w:rsid w:val="00D53F3E"/>
    <w:rsid w:val="00D55D43"/>
    <w:rsid w:val="00D567B8"/>
    <w:rsid w:val="00D5726C"/>
    <w:rsid w:val="00D57BEB"/>
    <w:rsid w:val="00D635EA"/>
    <w:rsid w:val="00D63960"/>
    <w:rsid w:val="00D6668C"/>
    <w:rsid w:val="00D7349C"/>
    <w:rsid w:val="00D73A70"/>
    <w:rsid w:val="00D74013"/>
    <w:rsid w:val="00D74110"/>
    <w:rsid w:val="00D74A8A"/>
    <w:rsid w:val="00D75B7C"/>
    <w:rsid w:val="00D75ECD"/>
    <w:rsid w:val="00D7792A"/>
    <w:rsid w:val="00D81A2C"/>
    <w:rsid w:val="00D9629F"/>
    <w:rsid w:val="00D965B3"/>
    <w:rsid w:val="00D96AD3"/>
    <w:rsid w:val="00DA28CA"/>
    <w:rsid w:val="00DA36EB"/>
    <w:rsid w:val="00DB01F1"/>
    <w:rsid w:val="00DB0B13"/>
    <w:rsid w:val="00DB1F9F"/>
    <w:rsid w:val="00DC2251"/>
    <w:rsid w:val="00DC29C5"/>
    <w:rsid w:val="00DC4A73"/>
    <w:rsid w:val="00DC561F"/>
    <w:rsid w:val="00DC610E"/>
    <w:rsid w:val="00DE4D09"/>
    <w:rsid w:val="00DE6987"/>
    <w:rsid w:val="00DE73EE"/>
    <w:rsid w:val="00E00A52"/>
    <w:rsid w:val="00E028DA"/>
    <w:rsid w:val="00E04DE5"/>
    <w:rsid w:val="00E06FA0"/>
    <w:rsid w:val="00E07ABE"/>
    <w:rsid w:val="00E1640C"/>
    <w:rsid w:val="00E23A7E"/>
    <w:rsid w:val="00E27B1D"/>
    <w:rsid w:val="00E310FC"/>
    <w:rsid w:val="00E315D7"/>
    <w:rsid w:val="00E33B5B"/>
    <w:rsid w:val="00E42F91"/>
    <w:rsid w:val="00E433A4"/>
    <w:rsid w:val="00E4590C"/>
    <w:rsid w:val="00E45BB5"/>
    <w:rsid w:val="00E46B8C"/>
    <w:rsid w:val="00E54CD6"/>
    <w:rsid w:val="00E57E18"/>
    <w:rsid w:val="00E64D45"/>
    <w:rsid w:val="00E6703F"/>
    <w:rsid w:val="00E718CF"/>
    <w:rsid w:val="00E75006"/>
    <w:rsid w:val="00E7528D"/>
    <w:rsid w:val="00E80ED0"/>
    <w:rsid w:val="00E8152C"/>
    <w:rsid w:val="00E849A8"/>
    <w:rsid w:val="00E900FC"/>
    <w:rsid w:val="00E9160A"/>
    <w:rsid w:val="00E91E1E"/>
    <w:rsid w:val="00E92F1F"/>
    <w:rsid w:val="00E9389B"/>
    <w:rsid w:val="00E9692A"/>
    <w:rsid w:val="00EA09AA"/>
    <w:rsid w:val="00EA12C5"/>
    <w:rsid w:val="00EA42B7"/>
    <w:rsid w:val="00EB2A6E"/>
    <w:rsid w:val="00EB2EA1"/>
    <w:rsid w:val="00EB6B80"/>
    <w:rsid w:val="00EB6FBE"/>
    <w:rsid w:val="00EB77AE"/>
    <w:rsid w:val="00EC1852"/>
    <w:rsid w:val="00EC1DB6"/>
    <w:rsid w:val="00EC3882"/>
    <w:rsid w:val="00EC4B74"/>
    <w:rsid w:val="00ED2FBF"/>
    <w:rsid w:val="00ED3320"/>
    <w:rsid w:val="00ED3B42"/>
    <w:rsid w:val="00ED61B3"/>
    <w:rsid w:val="00EE3C0E"/>
    <w:rsid w:val="00EE43D0"/>
    <w:rsid w:val="00EE4511"/>
    <w:rsid w:val="00EE5670"/>
    <w:rsid w:val="00EF05DC"/>
    <w:rsid w:val="00EF3BF3"/>
    <w:rsid w:val="00EF6862"/>
    <w:rsid w:val="00F016BD"/>
    <w:rsid w:val="00F10895"/>
    <w:rsid w:val="00F13065"/>
    <w:rsid w:val="00F131A6"/>
    <w:rsid w:val="00F16560"/>
    <w:rsid w:val="00F16C37"/>
    <w:rsid w:val="00F2076D"/>
    <w:rsid w:val="00F23EC2"/>
    <w:rsid w:val="00F2539E"/>
    <w:rsid w:val="00F36FF3"/>
    <w:rsid w:val="00F3769D"/>
    <w:rsid w:val="00F40BBB"/>
    <w:rsid w:val="00F43846"/>
    <w:rsid w:val="00F44C2A"/>
    <w:rsid w:val="00F44E9A"/>
    <w:rsid w:val="00F45520"/>
    <w:rsid w:val="00F473C7"/>
    <w:rsid w:val="00F57535"/>
    <w:rsid w:val="00F6147D"/>
    <w:rsid w:val="00F6148C"/>
    <w:rsid w:val="00F63AE6"/>
    <w:rsid w:val="00F65AD7"/>
    <w:rsid w:val="00F65FBE"/>
    <w:rsid w:val="00F66D72"/>
    <w:rsid w:val="00F670E3"/>
    <w:rsid w:val="00F7251E"/>
    <w:rsid w:val="00F74C6F"/>
    <w:rsid w:val="00F772A7"/>
    <w:rsid w:val="00F86B25"/>
    <w:rsid w:val="00F8798A"/>
    <w:rsid w:val="00F87FB9"/>
    <w:rsid w:val="00F90673"/>
    <w:rsid w:val="00F94EDE"/>
    <w:rsid w:val="00F95F2F"/>
    <w:rsid w:val="00FA04D6"/>
    <w:rsid w:val="00FA0A75"/>
    <w:rsid w:val="00FA6FED"/>
    <w:rsid w:val="00FB18D2"/>
    <w:rsid w:val="00FB2378"/>
    <w:rsid w:val="00FB30E7"/>
    <w:rsid w:val="00FB6F0C"/>
    <w:rsid w:val="00FC0338"/>
    <w:rsid w:val="00FC0C5C"/>
    <w:rsid w:val="00FC133F"/>
    <w:rsid w:val="00FC171F"/>
    <w:rsid w:val="00FC4114"/>
    <w:rsid w:val="00FC4BE3"/>
    <w:rsid w:val="00FC7FAC"/>
    <w:rsid w:val="00FD0B87"/>
    <w:rsid w:val="00FD19FC"/>
    <w:rsid w:val="00FD2D20"/>
    <w:rsid w:val="00FD3DFD"/>
    <w:rsid w:val="00FE2154"/>
    <w:rsid w:val="00FE37AF"/>
    <w:rsid w:val="00FE5212"/>
    <w:rsid w:val="00FE568D"/>
    <w:rsid w:val="00FE5933"/>
    <w:rsid w:val="00FE5DAA"/>
    <w:rsid w:val="00FE6B55"/>
    <w:rsid w:val="00FE7F96"/>
    <w:rsid w:val="00FF06AB"/>
    <w:rsid w:val="00FF0D5C"/>
    <w:rsid w:val="00FF0E63"/>
    <w:rsid w:val="00FF3F6E"/>
    <w:rsid w:val="00FF5C9C"/>
    <w:rsid w:val="00FF6EC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C1984-9E7C-42AD-AA28-FC8C75C4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76A7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F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FA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71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4B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4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1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41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1A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2@zs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bor.pcss.pl/pozn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0A71-7F81-4053-87A1-4B7B7128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Pan Marcin</cp:lastModifiedBy>
  <cp:revision>8</cp:revision>
  <cp:lastPrinted>2022-03-03T13:45:00Z</cp:lastPrinted>
  <dcterms:created xsi:type="dcterms:W3CDTF">2025-02-13T10:07:00Z</dcterms:created>
  <dcterms:modified xsi:type="dcterms:W3CDTF">2025-02-18T09:20:00Z</dcterms:modified>
</cp:coreProperties>
</file>