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86" w:rsidRDefault="00877F86" w:rsidP="00640D7C">
      <w:pPr>
        <w:rPr>
          <w:b/>
          <w:color w:val="FF0000"/>
        </w:rPr>
      </w:pPr>
      <w:r>
        <w:t>Przedszkole nr 85</w:t>
      </w:r>
      <w:r w:rsidR="00ED0DB2">
        <w:tab/>
      </w:r>
      <w:r w:rsidR="00ED0DB2">
        <w:tab/>
      </w:r>
      <w:r w:rsidR="00ED0DB2">
        <w:tab/>
      </w:r>
      <w:r w:rsidR="00ED0DB2">
        <w:tab/>
      </w:r>
      <w:r w:rsidR="00ED0DB2">
        <w:tab/>
      </w:r>
      <w:r w:rsidR="00640D7C">
        <w:tab/>
      </w:r>
      <w:r w:rsidR="00640D7C">
        <w:tab/>
      </w:r>
      <w:r w:rsidR="00C72937">
        <w:t>Termin</w:t>
      </w:r>
      <w:r w:rsidR="00ED0DB2">
        <w:t xml:space="preserve"> „DRZWI OTWARTYCH</w:t>
      </w:r>
      <w:r w:rsidR="00C72937">
        <w:t>”</w:t>
      </w:r>
    </w:p>
    <w:p w:rsidR="005F50AE" w:rsidRDefault="005F50AE" w:rsidP="00877F86">
      <w:r>
        <w:t>ul. Tarnowska 27</w:t>
      </w:r>
      <w:r w:rsidR="0009032B">
        <w:t xml:space="preserve">                                                                               </w:t>
      </w:r>
      <w:r w:rsidR="005C7AB1">
        <w:t xml:space="preserve">   </w:t>
      </w:r>
      <w:r w:rsidR="00F34470" w:rsidRPr="005C7AB1">
        <w:rPr>
          <w:b/>
          <w:u w:val="single"/>
        </w:rPr>
        <w:t>04</w:t>
      </w:r>
      <w:r w:rsidR="0052326B" w:rsidRPr="005C7AB1">
        <w:rPr>
          <w:b/>
          <w:u w:val="single"/>
        </w:rPr>
        <w:t xml:space="preserve"> marca</w:t>
      </w:r>
      <w:r w:rsidR="000C1205" w:rsidRPr="005C7AB1">
        <w:rPr>
          <w:b/>
          <w:u w:val="single"/>
        </w:rPr>
        <w:t xml:space="preserve"> 202</w:t>
      </w:r>
      <w:r w:rsidR="00F34470" w:rsidRPr="005C7AB1">
        <w:rPr>
          <w:b/>
          <w:u w:val="single"/>
        </w:rPr>
        <w:t>5</w:t>
      </w:r>
      <w:r w:rsidR="000C1205" w:rsidRPr="005C7AB1">
        <w:rPr>
          <w:b/>
          <w:u w:val="single"/>
        </w:rPr>
        <w:t xml:space="preserve"> </w:t>
      </w:r>
      <w:r w:rsidR="00F34470" w:rsidRPr="005C7AB1">
        <w:rPr>
          <w:b/>
          <w:u w:val="single"/>
        </w:rPr>
        <w:t xml:space="preserve"> r. </w:t>
      </w:r>
      <w:r w:rsidR="000C1205" w:rsidRPr="005C7AB1">
        <w:rPr>
          <w:b/>
          <w:u w:val="single"/>
        </w:rPr>
        <w:t>godz. 17.00</w:t>
      </w:r>
    </w:p>
    <w:p w:rsidR="005F50AE" w:rsidRPr="00F13B54" w:rsidRDefault="005F50AE" w:rsidP="00877F86">
      <w:pPr>
        <w:rPr>
          <w:b/>
        </w:rPr>
      </w:pPr>
      <w:r>
        <w:t>61-323 Poznań</w:t>
      </w:r>
    </w:p>
    <w:p w:rsidR="00877F86" w:rsidRPr="004B0272" w:rsidRDefault="007D7F50" w:rsidP="00877F86">
      <w:r>
        <w:t>tel.</w:t>
      </w:r>
      <w:r w:rsidR="00877F86">
        <w:t xml:space="preserve">: 61-879-80-90, </w:t>
      </w:r>
      <w:r w:rsidR="00877F86" w:rsidRPr="004B0272">
        <w:t>61-872-68-86</w:t>
      </w:r>
    </w:p>
    <w:p w:rsidR="00877F86" w:rsidRPr="00123F11" w:rsidRDefault="00877F86" w:rsidP="00877F86">
      <w:pPr>
        <w:rPr>
          <w:lang w:val="en-US"/>
        </w:rPr>
      </w:pPr>
      <w:r w:rsidRPr="00123F11">
        <w:rPr>
          <w:lang w:val="en-US"/>
        </w:rPr>
        <w:t xml:space="preserve">e-mail: </w:t>
      </w:r>
      <w:hyperlink r:id="rId7" w:history="1">
        <w:r w:rsidRPr="00123F11">
          <w:rPr>
            <w:rStyle w:val="Hipercze"/>
            <w:lang w:val="en-US"/>
          </w:rPr>
          <w:t>zso2@zso2.pl</w:t>
        </w:r>
      </w:hyperlink>
    </w:p>
    <w:p w:rsidR="00877F86" w:rsidRPr="00123F11" w:rsidRDefault="00877F86" w:rsidP="00877F86">
      <w:pPr>
        <w:rPr>
          <w:lang w:val="en-US"/>
        </w:rPr>
      </w:pPr>
      <w:r w:rsidRPr="00123F11">
        <w:rPr>
          <w:lang w:val="en-US"/>
        </w:rPr>
        <w:t>www.zso2.pl</w:t>
      </w:r>
    </w:p>
    <w:p w:rsidR="00AD57CC" w:rsidRPr="00123F11" w:rsidRDefault="00AD57CC" w:rsidP="00AD57CC">
      <w:pPr>
        <w:rPr>
          <w:b/>
          <w:lang w:val="en-US"/>
        </w:rPr>
      </w:pPr>
    </w:p>
    <w:p w:rsidR="00067CAC" w:rsidRDefault="00AD57CC" w:rsidP="000C1205">
      <w:pPr>
        <w:contextualSpacing/>
        <w:jc w:val="center"/>
        <w:rPr>
          <w:b/>
        </w:rPr>
      </w:pPr>
      <w:r w:rsidRPr="00990542">
        <w:rPr>
          <w:b/>
        </w:rPr>
        <w:t>Regulamin przyjęć</w:t>
      </w:r>
      <w:r>
        <w:rPr>
          <w:b/>
        </w:rPr>
        <w:t xml:space="preserve"> do Przedszkola nr 85</w:t>
      </w:r>
    </w:p>
    <w:p w:rsidR="00AD57CC" w:rsidRDefault="00AD57CC" w:rsidP="000C1205">
      <w:pPr>
        <w:contextualSpacing/>
        <w:jc w:val="center"/>
        <w:rPr>
          <w:b/>
        </w:rPr>
      </w:pPr>
      <w:r>
        <w:rPr>
          <w:b/>
        </w:rPr>
        <w:t>w Zespole Szkół</w:t>
      </w:r>
      <w:r w:rsidR="00C37011">
        <w:rPr>
          <w:b/>
        </w:rPr>
        <w:t xml:space="preserve"> Ogólnokształcących</w:t>
      </w:r>
      <w:r w:rsidR="00EA49FD">
        <w:rPr>
          <w:b/>
        </w:rPr>
        <w:t xml:space="preserve"> nr 2</w:t>
      </w:r>
    </w:p>
    <w:p w:rsidR="00AD57CC" w:rsidRDefault="00C42518" w:rsidP="000C1205">
      <w:pPr>
        <w:contextualSpacing/>
        <w:jc w:val="center"/>
        <w:rPr>
          <w:b/>
        </w:rPr>
      </w:pPr>
      <w:r>
        <w:rPr>
          <w:b/>
        </w:rPr>
        <w:t>w roku szkolnym 202</w:t>
      </w:r>
      <w:r w:rsidR="00F34470">
        <w:rPr>
          <w:b/>
        </w:rPr>
        <w:t>5/2026</w:t>
      </w:r>
    </w:p>
    <w:p w:rsidR="00AD57CC" w:rsidRDefault="00AD57CC" w:rsidP="00C72937">
      <w:pPr>
        <w:contextualSpacing/>
        <w:jc w:val="center"/>
        <w:rPr>
          <w:b/>
        </w:rPr>
      </w:pPr>
    </w:p>
    <w:p w:rsidR="00AD57CC" w:rsidRPr="00990542" w:rsidRDefault="00AD57CC" w:rsidP="00C72937">
      <w:pPr>
        <w:contextualSpacing/>
        <w:jc w:val="center"/>
        <w:rPr>
          <w:b/>
        </w:rPr>
      </w:pPr>
    </w:p>
    <w:p w:rsidR="00AD57CC" w:rsidRDefault="00AD57CC" w:rsidP="00AD57CC">
      <w:pPr>
        <w:jc w:val="center"/>
        <w:rPr>
          <w:b/>
        </w:rPr>
      </w:pPr>
      <w:r w:rsidRPr="00990542">
        <w:rPr>
          <w:b/>
        </w:rPr>
        <w:t>§ 1</w:t>
      </w:r>
    </w:p>
    <w:p w:rsidR="00AD57CC" w:rsidRDefault="00AD57CC" w:rsidP="003700B0">
      <w:pPr>
        <w:jc w:val="center"/>
      </w:pPr>
      <w:r w:rsidRPr="00990542">
        <w:t>Podstawa prawna</w:t>
      </w:r>
    </w:p>
    <w:p w:rsidR="00AD57CC" w:rsidRDefault="00AD57CC" w:rsidP="00AD57CC">
      <w:pPr>
        <w:numPr>
          <w:ilvl w:val="0"/>
          <w:numId w:val="1"/>
        </w:numPr>
      </w:pPr>
      <w:r>
        <w:t>Ustawa z dnia 14 grudnia 2016 r</w:t>
      </w:r>
      <w:r w:rsidR="00B16144">
        <w:t xml:space="preserve">. Prawo </w:t>
      </w:r>
      <w:r w:rsidR="00C42518">
        <w:t>oświatowe (Dz. U. z 2021 r. poz. 1082</w:t>
      </w:r>
      <w:r>
        <w:t>).</w:t>
      </w:r>
    </w:p>
    <w:p w:rsidR="000C1205" w:rsidRDefault="000C1205" w:rsidP="000C1205">
      <w:pPr>
        <w:numPr>
          <w:ilvl w:val="0"/>
          <w:numId w:val="1"/>
        </w:numPr>
        <w:ind w:right="260"/>
      </w:pPr>
      <w:r>
        <w:t xml:space="preserve">Uchwała Nr </w:t>
      </w:r>
      <w:r w:rsidR="0052326B">
        <w:t xml:space="preserve">LXXVIII /1417/VIII/2023 z 24 stycznia 2023 r. </w:t>
      </w:r>
      <w:r>
        <w:t xml:space="preserve">w sprawie określenia kryteriów rekrutacji do przedszkoli i oddziałów przedszkolnych w szkołach podstawowych prowadzonych przez Miasto Poznań na drugim etapie postępowania rekrutacyjnego, ustalenia liczby punktów za każde z tych kryteriów oraz dokumentów niezbędnych do ich potwierdzenia. </w:t>
      </w:r>
    </w:p>
    <w:p w:rsidR="00AD57CC" w:rsidRDefault="008677AC" w:rsidP="00AD57CC">
      <w:pPr>
        <w:numPr>
          <w:ilvl w:val="0"/>
          <w:numId w:val="1"/>
        </w:numPr>
      </w:pPr>
      <w:r>
        <w:t xml:space="preserve">Zarządzenie </w:t>
      </w:r>
      <w:r w:rsidR="0052326B">
        <w:t xml:space="preserve">Prezydenta Miasta Poznania nr </w:t>
      </w:r>
      <w:r w:rsidR="00F34470">
        <w:t>27/2025</w:t>
      </w:r>
      <w:r w:rsidR="00B16144">
        <w:t xml:space="preserve">/P </w:t>
      </w:r>
      <w:r w:rsidR="00F34470">
        <w:t>z dnia 20 stycznia 2025</w:t>
      </w:r>
      <w:r w:rsidR="0052326B">
        <w:t xml:space="preserve"> r.</w:t>
      </w:r>
    </w:p>
    <w:p w:rsidR="00AD57CC" w:rsidRDefault="00AD57CC" w:rsidP="00AD57CC">
      <w:pPr>
        <w:numPr>
          <w:ilvl w:val="0"/>
          <w:numId w:val="1"/>
        </w:numPr>
      </w:pPr>
      <w:r>
        <w:t>Uzgodnienia z Wydziałem Oświaty Urzędu Miasta Poznania.</w:t>
      </w:r>
    </w:p>
    <w:p w:rsidR="000C1205" w:rsidRDefault="000C1205" w:rsidP="00CE3E2B">
      <w:pPr>
        <w:pStyle w:val="Akapitzlist"/>
        <w:rPr>
          <w:b/>
        </w:rPr>
      </w:pPr>
    </w:p>
    <w:p w:rsidR="000C1205" w:rsidRDefault="00CE3E2B" w:rsidP="002F3802">
      <w:pPr>
        <w:pStyle w:val="Akapitzlist"/>
        <w:rPr>
          <w:b/>
        </w:rPr>
      </w:pPr>
      <w:r>
        <w:rPr>
          <w:b/>
        </w:rPr>
        <w:t xml:space="preserve">                                       </w:t>
      </w:r>
      <w:r w:rsidR="002F3802">
        <w:rPr>
          <w:b/>
        </w:rPr>
        <w:t xml:space="preserve">                              </w:t>
      </w:r>
    </w:p>
    <w:p w:rsidR="007D5EF3" w:rsidRPr="000C1205" w:rsidRDefault="000C1205" w:rsidP="000C1205">
      <w:pPr>
        <w:ind w:left="4308" w:firstLine="648"/>
        <w:jc w:val="both"/>
        <w:rPr>
          <w:b/>
        </w:rPr>
      </w:pPr>
      <w:r w:rsidRPr="000C1205">
        <w:rPr>
          <w:b/>
        </w:rPr>
        <w:t xml:space="preserve"> </w:t>
      </w:r>
      <w:r w:rsidR="008415AD" w:rsidRPr="000C1205">
        <w:rPr>
          <w:b/>
        </w:rPr>
        <w:t xml:space="preserve">§ </w:t>
      </w:r>
      <w:r w:rsidR="002F3802">
        <w:rPr>
          <w:b/>
        </w:rPr>
        <w:t>2</w:t>
      </w:r>
    </w:p>
    <w:p w:rsidR="007D5EF3" w:rsidRDefault="00690569" w:rsidP="00690569">
      <w:pPr>
        <w:contextualSpacing/>
        <w:jc w:val="both"/>
      </w:pPr>
      <w:r>
        <w:t xml:space="preserve">    </w:t>
      </w:r>
      <w:r>
        <w:tab/>
      </w:r>
      <w:r w:rsidR="007D5EF3">
        <w:t>Do publicznego przedszkola przyjmowani są kandydac</w:t>
      </w:r>
      <w:r w:rsidR="00506F79">
        <w:t xml:space="preserve">i zamieszkali na obszarze </w:t>
      </w:r>
      <w:r w:rsidR="007D5EF3">
        <w:t>gminy</w:t>
      </w:r>
      <w:r w:rsidR="00506F79">
        <w:t xml:space="preserve"> Poznań</w:t>
      </w:r>
      <w:r w:rsidR="007D5EF3">
        <w:t>.</w:t>
      </w:r>
    </w:p>
    <w:p w:rsidR="00F750C8" w:rsidRDefault="00F750C8" w:rsidP="00690569">
      <w:pPr>
        <w:ind w:left="708" w:right="543"/>
        <w:contextualSpacing/>
        <w:jc w:val="both"/>
      </w:pPr>
      <w:r>
        <w:t xml:space="preserve">Postępowanie rekrutacyjne na wolne miejsca jest prowadzone na </w:t>
      </w:r>
      <w:r w:rsidRPr="000412A2">
        <w:rPr>
          <w:b/>
        </w:rPr>
        <w:t>wniosek</w:t>
      </w:r>
      <w:r w:rsidR="00690569">
        <w:t xml:space="preserve"> rodziców / opiekunów  prawnych.</w:t>
      </w:r>
    </w:p>
    <w:p w:rsidR="00CE3E2B" w:rsidRDefault="00CE3E2B" w:rsidP="00877F86">
      <w:pPr>
        <w:ind w:left="708"/>
        <w:contextualSpacing/>
        <w:jc w:val="both"/>
      </w:pPr>
      <w:bookmarkStart w:id="0" w:name="_GoBack"/>
      <w:bookmarkEnd w:id="0"/>
    </w:p>
    <w:p w:rsidR="00D4360F" w:rsidRPr="003630D1" w:rsidRDefault="002A2D67" w:rsidP="00D4360F">
      <w:pPr>
        <w:ind w:left="708"/>
        <w:contextualSpacing/>
        <w:jc w:val="both"/>
        <w:rPr>
          <w:b/>
        </w:rPr>
      </w:pPr>
      <w:r>
        <w:rPr>
          <w:b/>
        </w:rPr>
        <w:t>Złożenie wniosku</w:t>
      </w:r>
      <w:r w:rsidR="00D4360F" w:rsidRPr="003630D1">
        <w:rPr>
          <w:b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2A2D67" w:rsidRPr="003630D1" w:rsidTr="00025D3B">
        <w:tc>
          <w:tcPr>
            <w:tcW w:w="9068" w:type="dxa"/>
            <w:shd w:val="clear" w:color="auto" w:fill="auto"/>
          </w:tcPr>
          <w:p w:rsidR="002A2D67" w:rsidRPr="0069156F" w:rsidRDefault="0069156F" w:rsidP="0069156F">
            <w:pPr>
              <w:jc w:val="both"/>
              <w:rPr>
                <w:rFonts w:eastAsia="Calibri"/>
                <w:b/>
              </w:rPr>
            </w:pPr>
            <w:r w:rsidRPr="0069156F">
              <w:rPr>
                <w:rFonts w:eastAsia="Calibri"/>
                <w:b/>
              </w:rPr>
              <w:t>Wersja elektroniczna</w:t>
            </w:r>
          </w:p>
        </w:tc>
      </w:tr>
      <w:tr w:rsidR="0069156F" w:rsidRPr="003630D1" w:rsidTr="00025D3B">
        <w:tc>
          <w:tcPr>
            <w:tcW w:w="9068" w:type="dxa"/>
            <w:shd w:val="clear" w:color="auto" w:fill="auto"/>
          </w:tcPr>
          <w:p w:rsidR="0069156F" w:rsidRDefault="0069156F" w:rsidP="0069156F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Zalogować się na stronie: </w:t>
            </w:r>
            <w:hyperlink r:id="rId8" w:history="1">
              <w:r w:rsidRPr="00607FE8">
                <w:rPr>
                  <w:rStyle w:val="Hipercze"/>
                  <w:rFonts w:eastAsia="Calibri"/>
                  <w:sz w:val="22"/>
                  <w:szCs w:val="22"/>
                </w:rPr>
                <w:t>www.nabor.pcss.pl/poznan</w:t>
              </w:r>
            </w:hyperlink>
            <w:r>
              <w:rPr>
                <w:rStyle w:val="Hipercze"/>
                <w:rFonts w:eastAsia="Calibri"/>
                <w:sz w:val="22"/>
                <w:szCs w:val="22"/>
              </w:rPr>
              <w:t>/przedszkole/</w:t>
            </w:r>
          </w:p>
          <w:p w:rsidR="0069156F" w:rsidRDefault="0069156F" w:rsidP="0069156F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Wypełnić wniosek.</w:t>
            </w:r>
          </w:p>
          <w:p w:rsidR="0069156F" w:rsidRDefault="0069156F" w:rsidP="0069156F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05D5A">
              <w:rPr>
                <w:rFonts w:eastAsia="Calibri"/>
                <w:sz w:val="22"/>
                <w:szCs w:val="22"/>
              </w:rPr>
              <w:t>Wydrukować, podpisać.</w:t>
            </w:r>
          </w:p>
          <w:p w:rsidR="0069156F" w:rsidRPr="0069156F" w:rsidRDefault="0069156F" w:rsidP="0069156F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9156F">
              <w:rPr>
                <w:rFonts w:eastAsia="Calibri"/>
                <w:sz w:val="22"/>
                <w:szCs w:val="22"/>
              </w:rPr>
              <w:t>Złożyć w placówce pierwszego wyboru.</w:t>
            </w:r>
          </w:p>
        </w:tc>
      </w:tr>
    </w:tbl>
    <w:p w:rsidR="00CE3E2B" w:rsidRDefault="00CE3E2B" w:rsidP="00877F86">
      <w:pPr>
        <w:ind w:left="708"/>
        <w:contextualSpacing/>
        <w:jc w:val="both"/>
      </w:pPr>
    </w:p>
    <w:p w:rsidR="00D45250" w:rsidRDefault="00D45250" w:rsidP="00877F86">
      <w:pPr>
        <w:ind w:left="708"/>
        <w:contextualSpacing/>
        <w:jc w:val="both"/>
      </w:pPr>
      <w:r w:rsidRPr="00D45250">
        <w:t xml:space="preserve">W przypadku braku możliwości złożenia wniosku w formie elektronicznej, wniosek można pobrać </w:t>
      </w:r>
    </w:p>
    <w:p w:rsidR="00007243" w:rsidRPr="00D45250" w:rsidRDefault="00D45250" w:rsidP="00877F86">
      <w:pPr>
        <w:ind w:left="708"/>
        <w:contextualSpacing/>
        <w:jc w:val="both"/>
      </w:pPr>
      <w:r w:rsidRPr="00D45250">
        <w:t>w wersji papierowej w sekretariacie szkoły.</w:t>
      </w:r>
    </w:p>
    <w:p w:rsidR="00AD57CC" w:rsidRPr="00007243" w:rsidRDefault="00AD57CC" w:rsidP="00007243">
      <w:pPr>
        <w:ind w:left="709"/>
        <w:contextualSpacing/>
        <w:rPr>
          <w:szCs w:val="20"/>
        </w:rPr>
      </w:pPr>
      <w:r w:rsidRPr="00AD57CC">
        <w:rPr>
          <w:szCs w:val="20"/>
        </w:rPr>
        <w:t>We wniosku należy wskazać placówki uszeregowane według preferencji:</w:t>
      </w:r>
      <w:r w:rsidR="00991A47">
        <w:rPr>
          <w:szCs w:val="20"/>
        </w:rPr>
        <w:t xml:space="preserve"> </w:t>
      </w:r>
      <w:r w:rsidRPr="00AD57CC">
        <w:rPr>
          <w:szCs w:val="20"/>
        </w:rPr>
        <w:t>od najbardziej preferowanej (pierwsze miejsce) do najmniej</w:t>
      </w:r>
      <w:r w:rsidR="00E9714C">
        <w:rPr>
          <w:szCs w:val="20"/>
        </w:rPr>
        <w:t xml:space="preserve"> preferowanej (piąte</w:t>
      </w:r>
      <w:r w:rsidR="00007243">
        <w:rPr>
          <w:szCs w:val="20"/>
        </w:rPr>
        <w:t xml:space="preserve"> miejsce)</w:t>
      </w:r>
      <w:r w:rsidR="00C42518">
        <w:rPr>
          <w:szCs w:val="20"/>
        </w:rPr>
        <w:t>.</w:t>
      </w:r>
    </w:p>
    <w:p w:rsidR="00AD57CC" w:rsidRPr="00B16DF8" w:rsidRDefault="00AD57CC" w:rsidP="00AD57CC">
      <w:pPr>
        <w:rPr>
          <w:u w:val="single"/>
        </w:rPr>
      </w:pPr>
    </w:p>
    <w:p w:rsidR="0079360E" w:rsidRDefault="00AD57CC" w:rsidP="000C1205">
      <w:pPr>
        <w:ind w:left="708" w:right="401"/>
        <w:jc w:val="both"/>
        <w:rPr>
          <w:b/>
        </w:rPr>
      </w:pPr>
      <w:r w:rsidRPr="00651513">
        <w:t xml:space="preserve">Na wszystkich składanych dokumentach </w:t>
      </w:r>
      <w:r>
        <w:t>dotyczący</w:t>
      </w:r>
      <w:r w:rsidR="007D5EF3">
        <w:t xml:space="preserve">ch przyjęcia dziecka do przedszkola </w:t>
      </w:r>
      <w:r w:rsidRPr="00651513">
        <w:t>muszą znale</w:t>
      </w:r>
      <w:r w:rsidR="00877F86">
        <w:t xml:space="preserve">źć się </w:t>
      </w:r>
      <w:r w:rsidR="00877F86" w:rsidRPr="00007243">
        <w:rPr>
          <w:b/>
        </w:rPr>
        <w:t>podpisy obojga rodziców</w:t>
      </w:r>
      <w:r w:rsidR="00427A81">
        <w:rPr>
          <w:b/>
        </w:rPr>
        <w:t xml:space="preserve"> </w:t>
      </w:r>
      <w:r w:rsidR="00877F86" w:rsidRPr="00007243">
        <w:rPr>
          <w:b/>
        </w:rPr>
        <w:t>/</w:t>
      </w:r>
      <w:r w:rsidR="00427A81">
        <w:rPr>
          <w:b/>
        </w:rPr>
        <w:t xml:space="preserve"> </w:t>
      </w:r>
      <w:r w:rsidR="00AF48CC">
        <w:rPr>
          <w:b/>
        </w:rPr>
        <w:t>opiekunów prawnych</w:t>
      </w:r>
      <w:r w:rsidR="00C42518">
        <w:rPr>
          <w:b/>
        </w:rPr>
        <w:t>.</w:t>
      </w:r>
    </w:p>
    <w:p w:rsidR="0079360E" w:rsidRDefault="0079360E" w:rsidP="00D45250">
      <w:pPr>
        <w:ind w:right="-491"/>
        <w:rPr>
          <w:b/>
        </w:rPr>
      </w:pPr>
    </w:p>
    <w:p w:rsidR="00C23630" w:rsidRDefault="00CC574B" w:rsidP="003700B0">
      <w:pPr>
        <w:ind w:left="561" w:right="-491" w:firstLine="4395"/>
        <w:rPr>
          <w:b/>
        </w:rPr>
      </w:pPr>
      <w:r>
        <w:rPr>
          <w:b/>
        </w:rPr>
        <w:t xml:space="preserve"> </w:t>
      </w:r>
      <w:r w:rsidR="008415AD">
        <w:rPr>
          <w:b/>
        </w:rPr>
        <w:t xml:space="preserve">§ </w:t>
      </w:r>
      <w:r w:rsidR="002F3802">
        <w:rPr>
          <w:b/>
        </w:rPr>
        <w:t>3</w:t>
      </w:r>
    </w:p>
    <w:p w:rsidR="00AD57CC" w:rsidRDefault="00AD57CC" w:rsidP="000C1205">
      <w:pPr>
        <w:pStyle w:val="Akapitzlist"/>
        <w:numPr>
          <w:ilvl w:val="0"/>
          <w:numId w:val="11"/>
        </w:numPr>
        <w:ind w:right="401"/>
        <w:jc w:val="both"/>
      </w:pPr>
      <w:r>
        <w:t xml:space="preserve">W celu przeprowadzenia </w:t>
      </w:r>
      <w:r w:rsidR="00F750C8">
        <w:t>rekrutacji do przedszkola</w:t>
      </w:r>
      <w:r>
        <w:t>, dyrektor szkoły pow</w:t>
      </w:r>
      <w:r w:rsidR="00F750C8">
        <w:t>ołuje  Komisję Rekrutacyjną przeprowadzającą rekrutację</w:t>
      </w:r>
      <w:r w:rsidR="00427A81">
        <w:t xml:space="preserve"> na rok szkolny 202</w:t>
      </w:r>
      <w:r w:rsidR="006203F8">
        <w:t>5/2026</w:t>
      </w:r>
      <w:r w:rsidR="00F750C8">
        <w:t xml:space="preserve"> do </w:t>
      </w:r>
      <w:r w:rsidR="00EA49FD">
        <w:t>Przedszkola nr 85</w:t>
      </w:r>
      <w:r w:rsidR="00E9714C">
        <w:t xml:space="preserve"> w</w:t>
      </w:r>
      <w:r w:rsidR="00427A81">
        <w:t xml:space="preserve"> Zespole Szkół Ogólnokształcących nr 2 w</w:t>
      </w:r>
      <w:r w:rsidR="00E9714C">
        <w:t xml:space="preserve"> Poznaniu</w:t>
      </w:r>
      <w:r w:rsidR="00F750C8">
        <w:t>.</w:t>
      </w:r>
    </w:p>
    <w:p w:rsidR="00D52079" w:rsidRDefault="00D52079" w:rsidP="00D52079">
      <w:pPr>
        <w:pStyle w:val="Akapitzlist"/>
        <w:numPr>
          <w:ilvl w:val="0"/>
          <w:numId w:val="11"/>
        </w:numPr>
        <w:ind w:right="-491"/>
        <w:jc w:val="both"/>
      </w:pPr>
      <w:r>
        <w:t>Komisja Rekrutacyjna:</w:t>
      </w:r>
    </w:p>
    <w:p w:rsidR="00AD57CC" w:rsidRPr="00E074CD" w:rsidRDefault="00AD57CC" w:rsidP="00AD57CC">
      <w:pPr>
        <w:numPr>
          <w:ilvl w:val="0"/>
          <w:numId w:val="2"/>
        </w:numPr>
      </w:pPr>
      <w:r w:rsidRPr="00E074CD">
        <w:t>ustala wyniki postępowania rekrutacyjnego</w:t>
      </w:r>
      <w:r w:rsidR="006614BB">
        <w:t xml:space="preserve"> i </w:t>
      </w:r>
      <w:r w:rsidRPr="00E074CD">
        <w:t>podaje do publicznej wiadomości listy kandydatów zakwalifikowanych</w:t>
      </w:r>
      <w:r w:rsidR="006614BB">
        <w:t xml:space="preserve"> i </w:t>
      </w:r>
      <w:r w:rsidRPr="00E074CD">
        <w:t>niezakwalifikowanych,</w:t>
      </w:r>
    </w:p>
    <w:p w:rsidR="00AD57CC" w:rsidRDefault="00AD57CC" w:rsidP="00AD57CC">
      <w:pPr>
        <w:numPr>
          <w:ilvl w:val="0"/>
          <w:numId w:val="2"/>
        </w:numPr>
      </w:pPr>
      <w:r w:rsidRPr="00E074CD">
        <w:t>ustala</w:t>
      </w:r>
      <w:r w:rsidR="006614BB">
        <w:t xml:space="preserve"> i </w:t>
      </w:r>
      <w:r w:rsidRPr="00E074CD">
        <w:t>podaje do publicznej wiadomości listy kandydatów przyjętych</w:t>
      </w:r>
      <w:r w:rsidR="006614BB">
        <w:t xml:space="preserve"> i </w:t>
      </w:r>
      <w:r w:rsidRPr="00E074CD">
        <w:t>nieprzyjętych,</w:t>
      </w:r>
    </w:p>
    <w:p w:rsidR="00AD57CC" w:rsidRPr="00E074CD" w:rsidRDefault="00AD57CC" w:rsidP="00AD57CC">
      <w:pPr>
        <w:numPr>
          <w:ilvl w:val="0"/>
          <w:numId w:val="2"/>
        </w:numPr>
      </w:pPr>
      <w:r>
        <w:t>sporządza uzasadnienie przyczyny odmowy przyjęcia kandydata do szkoły,</w:t>
      </w:r>
    </w:p>
    <w:p w:rsidR="00D45250" w:rsidRPr="00E074CD" w:rsidRDefault="00AD57CC" w:rsidP="00D45250">
      <w:pPr>
        <w:numPr>
          <w:ilvl w:val="0"/>
          <w:numId w:val="2"/>
        </w:numPr>
      </w:pPr>
      <w:r w:rsidRPr="00E074CD">
        <w:t>sporządza proto</w:t>
      </w:r>
      <w:r w:rsidR="008415AD">
        <w:t>kół postępowania rekrutacyjnego.</w:t>
      </w:r>
    </w:p>
    <w:p w:rsidR="002F3802" w:rsidRDefault="002F3802" w:rsidP="003700B0">
      <w:pPr>
        <w:jc w:val="center"/>
        <w:rPr>
          <w:b/>
        </w:rPr>
      </w:pPr>
    </w:p>
    <w:p w:rsidR="002F3802" w:rsidRDefault="002F3802" w:rsidP="003700B0">
      <w:pPr>
        <w:jc w:val="center"/>
        <w:rPr>
          <w:b/>
        </w:rPr>
      </w:pPr>
    </w:p>
    <w:p w:rsidR="002F3802" w:rsidRDefault="002F3802" w:rsidP="003700B0">
      <w:pPr>
        <w:jc w:val="center"/>
        <w:rPr>
          <w:b/>
        </w:rPr>
      </w:pPr>
    </w:p>
    <w:p w:rsidR="002F3802" w:rsidRDefault="002F3802" w:rsidP="003700B0">
      <w:pPr>
        <w:jc w:val="center"/>
        <w:rPr>
          <w:b/>
        </w:rPr>
      </w:pPr>
    </w:p>
    <w:p w:rsidR="00C23630" w:rsidRPr="00022EAC" w:rsidRDefault="002F3802" w:rsidP="003700B0">
      <w:pPr>
        <w:jc w:val="center"/>
        <w:rPr>
          <w:b/>
        </w:rPr>
      </w:pPr>
      <w:r>
        <w:rPr>
          <w:b/>
        </w:rPr>
        <w:lastRenderedPageBreak/>
        <w:t>§ 4</w:t>
      </w:r>
    </w:p>
    <w:p w:rsidR="00506F79" w:rsidRPr="00C23630" w:rsidRDefault="00AD57CC" w:rsidP="00C23630">
      <w:pPr>
        <w:pStyle w:val="Akapitzlist"/>
        <w:numPr>
          <w:ilvl w:val="0"/>
          <w:numId w:val="10"/>
        </w:numPr>
        <w:rPr>
          <w:b/>
        </w:rPr>
      </w:pPr>
      <w:r w:rsidRPr="00CD22B4">
        <w:t>W postępowaniu re</w:t>
      </w:r>
      <w:r w:rsidR="008A2BC6">
        <w:t>krutacyjnym do przedszkola</w:t>
      </w:r>
      <w:r w:rsidRPr="00CD22B4">
        <w:t xml:space="preserve"> brane są pod uwagę następujące kryteria</w:t>
      </w:r>
      <w:r w:rsidR="006B5B31">
        <w:t xml:space="preserve"> ustawowe</w:t>
      </w:r>
      <w:r w:rsidRPr="00CD22B4">
        <w:t>:</w:t>
      </w:r>
    </w:p>
    <w:tbl>
      <w:tblPr>
        <w:tblpPr w:leftFromText="142" w:rightFromText="142" w:vertAnchor="text" w:horzAnchor="margin" w:tblpXSpec="center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</w:tblGrid>
      <w:tr w:rsidR="00067CAC" w:rsidRPr="001765AA" w:rsidTr="006614BB">
        <w:trPr>
          <w:trHeight w:val="484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KRYTERIUM</w:t>
            </w:r>
          </w:p>
        </w:tc>
      </w:tr>
      <w:tr w:rsidR="00067CAC" w:rsidRPr="001765AA" w:rsidTr="006614BB">
        <w:trPr>
          <w:trHeight w:val="422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ind w:left="1077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wielodzietność rodziny kandydata</w:t>
            </w:r>
          </w:p>
        </w:tc>
      </w:tr>
      <w:tr w:rsidR="00067CAC" w:rsidRPr="001765AA" w:rsidTr="006614BB">
        <w:trPr>
          <w:trHeight w:val="474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ind w:left="1077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niepełnosprawność kandydata</w:t>
            </w:r>
          </w:p>
        </w:tc>
      </w:tr>
      <w:tr w:rsidR="00067CAC" w:rsidRPr="001765AA" w:rsidTr="006614BB">
        <w:trPr>
          <w:trHeight w:val="342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ind w:left="1077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niepełnosprawność jednego z rodziców kandydata</w:t>
            </w:r>
          </w:p>
        </w:tc>
      </w:tr>
      <w:tr w:rsidR="00067CAC" w:rsidRPr="001765AA" w:rsidTr="006614BB">
        <w:trPr>
          <w:trHeight w:val="419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ind w:left="1077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niepełnosprawność obojga rodziców kandydata</w:t>
            </w:r>
          </w:p>
        </w:tc>
      </w:tr>
      <w:tr w:rsidR="00067CAC" w:rsidRPr="001765AA" w:rsidTr="006614BB">
        <w:trPr>
          <w:trHeight w:val="457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ind w:left="1077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niepełnosprawność rodzeństwa kandydata</w:t>
            </w:r>
          </w:p>
        </w:tc>
      </w:tr>
      <w:tr w:rsidR="00067CAC" w:rsidRPr="001765AA" w:rsidTr="006614BB">
        <w:trPr>
          <w:trHeight w:val="390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ind w:left="1077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samotne wychowanie kandydata w rodzinie</w:t>
            </w:r>
          </w:p>
        </w:tc>
      </w:tr>
      <w:tr w:rsidR="00067CAC" w:rsidRPr="001765AA" w:rsidTr="006614BB">
        <w:trPr>
          <w:trHeight w:val="381"/>
        </w:trPr>
        <w:tc>
          <w:tcPr>
            <w:tcW w:w="6374" w:type="dxa"/>
            <w:vAlign w:val="center"/>
          </w:tcPr>
          <w:p w:rsidR="00067CAC" w:rsidRPr="001765AA" w:rsidRDefault="00067CAC" w:rsidP="006614BB">
            <w:pPr>
              <w:ind w:left="1077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objęcie kandydata pieczą zastępczą</w:t>
            </w:r>
          </w:p>
        </w:tc>
      </w:tr>
    </w:tbl>
    <w:p w:rsidR="00C23630" w:rsidRDefault="00C23630" w:rsidP="006614BB">
      <w:pPr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067CAC" w:rsidRDefault="00067CAC" w:rsidP="00526CD0">
      <w:pPr>
        <w:ind w:left="708"/>
        <w:jc w:val="both"/>
      </w:pPr>
    </w:p>
    <w:p w:rsidR="00AD57CC" w:rsidRPr="000412A2" w:rsidRDefault="00AD57CC" w:rsidP="00526CD0">
      <w:pPr>
        <w:ind w:left="708"/>
        <w:jc w:val="both"/>
        <w:rPr>
          <w:u w:val="single"/>
        </w:rPr>
      </w:pPr>
      <w:r>
        <w:t>Rodzice</w:t>
      </w:r>
      <w:r w:rsidR="00427A81">
        <w:t xml:space="preserve"> </w:t>
      </w:r>
      <w:r>
        <w:t>/ opiekunowie</w:t>
      </w:r>
      <w:r w:rsidR="00427A81">
        <w:t xml:space="preserve"> prawni</w:t>
      </w:r>
      <w:r>
        <w:t xml:space="preserve"> spełniający którekolwiek z kryteriów, zobowiązani są do</w:t>
      </w:r>
      <w:r w:rsidR="00C23630">
        <w:t>łączyć do</w:t>
      </w:r>
      <w:r>
        <w:t xml:space="preserve"> wniosku informacje o spełnianiu kryteriów oraz stosowne oświadczenia. </w:t>
      </w:r>
      <w:r w:rsidRPr="000412A2">
        <w:rPr>
          <w:u w:val="single"/>
        </w:rPr>
        <w:t>Brak oświadczeń do wybranego kryterium eliminuje przyznanie punktów przez komisję rekrutacyjną.</w:t>
      </w:r>
    </w:p>
    <w:p w:rsidR="004F2D08" w:rsidRDefault="004F2D08" w:rsidP="00526CD0">
      <w:pPr>
        <w:ind w:left="708"/>
        <w:jc w:val="both"/>
      </w:pPr>
    </w:p>
    <w:p w:rsidR="00D52079" w:rsidRDefault="00526CD0" w:rsidP="00CC574B">
      <w:pPr>
        <w:pStyle w:val="Akapitzlist"/>
        <w:numPr>
          <w:ilvl w:val="0"/>
          <w:numId w:val="10"/>
        </w:numPr>
        <w:jc w:val="both"/>
      </w:pPr>
      <w:r>
        <w:t>W przypadku równorz</w:t>
      </w:r>
      <w:r>
        <w:rPr>
          <w:rFonts w:hint="eastAsia"/>
        </w:rPr>
        <w:t>ę</w:t>
      </w:r>
      <w:r>
        <w:t>dnych wyników uzyskanych na pierwszym etapie/lub je</w:t>
      </w:r>
      <w:r>
        <w:rPr>
          <w:rFonts w:hint="eastAsia"/>
        </w:rPr>
        <w:t>ś</w:t>
      </w:r>
      <w:r>
        <w:t>li przedszkole nadal dysponuje wolnymi miejscami, na drugim etapie post</w:t>
      </w:r>
      <w:r>
        <w:rPr>
          <w:rFonts w:hint="eastAsia"/>
        </w:rPr>
        <w:t>ę</w:t>
      </w:r>
      <w:r>
        <w:t>powania rekrutacyjnego brane s</w:t>
      </w:r>
      <w:r>
        <w:rPr>
          <w:rFonts w:hint="eastAsia"/>
        </w:rPr>
        <w:t>ą</w:t>
      </w:r>
      <w:r>
        <w:t xml:space="preserve"> pod uwag</w:t>
      </w:r>
      <w:r>
        <w:rPr>
          <w:rFonts w:hint="eastAsia"/>
        </w:rPr>
        <w:t>ę</w:t>
      </w:r>
      <w:r>
        <w:t xml:space="preserve"> kryteria okre</w:t>
      </w:r>
      <w:r>
        <w:rPr>
          <w:rFonts w:hint="eastAsia"/>
        </w:rPr>
        <w:t>ś</w:t>
      </w:r>
      <w:r>
        <w:t>lone przez organ prowadz</w:t>
      </w:r>
      <w:r>
        <w:rPr>
          <w:rFonts w:hint="eastAsia"/>
        </w:rPr>
        <w:t>ą</w:t>
      </w:r>
      <w:r w:rsidR="00877F86">
        <w:t>cy</w:t>
      </w:r>
      <w:r>
        <w:t>:</w:t>
      </w:r>
    </w:p>
    <w:tbl>
      <w:tblPr>
        <w:tblpPr w:leftFromText="141" w:rightFromText="141" w:vertAnchor="text" w:horzAnchor="margin" w:tblpXSpec="center" w:tblpY="2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1"/>
        <w:gridCol w:w="1905"/>
        <w:gridCol w:w="1680"/>
      </w:tblGrid>
      <w:tr w:rsidR="00B06ED6" w:rsidRPr="001765AA" w:rsidTr="008C361B">
        <w:trPr>
          <w:trHeight w:val="536"/>
        </w:trPr>
        <w:tc>
          <w:tcPr>
            <w:tcW w:w="6871" w:type="dxa"/>
            <w:vAlign w:val="center"/>
          </w:tcPr>
          <w:p w:rsidR="00B06ED6" w:rsidRPr="001765AA" w:rsidRDefault="00B06ED6" w:rsidP="00C236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KRYTERIUM</w:t>
            </w:r>
          </w:p>
        </w:tc>
        <w:tc>
          <w:tcPr>
            <w:tcW w:w="1905" w:type="dxa"/>
            <w:vAlign w:val="center"/>
          </w:tcPr>
          <w:p w:rsidR="00B06ED6" w:rsidRPr="001765AA" w:rsidRDefault="00B06ED6" w:rsidP="00C23630">
            <w:pPr>
              <w:jc w:val="center"/>
              <w:rPr>
                <w:sz w:val="20"/>
                <w:szCs w:val="20"/>
              </w:rPr>
            </w:pPr>
            <w:r w:rsidRPr="001765AA">
              <w:rPr>
                <w:sz w:val="20"/>
                <w:szCs w:val="20"/>
              </w:rPr>
              <w:t>LICZBA PUNKTÓW</w:t>
            </w:r>
          </w:p>
        </w:tc>
        <w:tc>
          <w:tcPr>
            <w:tcW w:w="1680" w:type="dxa"/>
          </w:tcPr>
          <w:p w:rsidR="00B06ED6" w:rsidRPr="001765AA" w:rsidRDefault="00B06ED6" w:rsidP="00C23630">
            <w:pPr>
              <w:jc w:val="center"/>
              <w:rPr>
                <w:sz w:val="16"/>
                <w:szCs w:val="16"/>
              </w:rPr>
            </w:pPr>
            <w:r w:rsidRPr="001765AA">
              <w:rPr>
                <w:sz w:val="16"/>
                <w:szCs w:val="16"/>
              </w:rPr>
              <w:t>Dokumenty potwierdzające spełnianie kryterium</w:t>
            </w:r>
          </w:p>
        </w:tc>
      </w:tr>
      <w:tr w:rsidR="00B06ED6" w:rsidRPr="001765AA" w:rsidTr="008C361B">
        <w:trPr>
          <w:trHeight w:val="1426"/>
        </w:trPr>
        <w:tc>
          <w:tcPr>
            <w:tcW w:w="6871" w:type="dxa"/>
            <w:vAlign w:val="center"/>
          </w:tcPr>
          <w:p w:rsidR="00B06ED6" w:rsidRPr="001765AA" w:rsidRDefault="00B06ED6" w:rsidP="004F29A9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>oboje rodzice/opiekunowie prawni pozostają w zatrudnieniu w ramach pracowniczego stosunku pracy, wykonują pracę na podstawie umowy cywilno-prawnej, uczą się w trybie dziennym, prowadzą gospodarstwo rolne lub działalność gospodarczą – kryterium stosuje się również do rodzica/opiekuna prawnego samotnie wychowującego dziecko</w:t>
            </w:r>
          </w:p>
        </w:tc>
        <w:tc>
          <w:tcPr>
            <w:tcW w:w="1905" w:type="dxa"/>
            <w:vAlign w:val="center"/>
          </w:tcPr>
          <w:p w:rsidR="00B06ED6" w:rsidRPr="001765AA" w:rsidRDefault="000C1205" w:rsidP="00C23630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06ED6" w:rsidRPr="001765AA">
              <w:rPr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680" w:type="dxa"/>
          </w:tcPr>
          <w:p w:rsidR="00B06ED6" w:rsidRPr="001765AA" w:rsidRDefault="00B06ED6" w:rsidP="00B06ED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765AA">
              <w:rPr>
                <w:sz w:val="16"/>
                <w:szCs w:val="16"/>
              </w:rPr>
              <w:t>zaświadczenia z zakładu pracy, ze szkoły, z uczelni, z urzędu miasta/gminy lub z CEIDG</w:t>
            </w:r>
          </w:p>
        </w:tc>
      </w:tr>
      <w:tr w:rsidR="00B06ED6" w:rsidRPr="001765AA" w:rsidTr="008C361B">
        <w:trPr>
          <w:trHeight w:val="488"/>
        </w:trPr>
        <w:tc>
          <w:tcPr>
            <w:tcW w:w="6871" w:type="dxa"/>
            <w:vAlign w:val="center"/>
          </w:tcPr>
          <w:p w:rsidR="00B06ED6" w:rsidRPr="001765AA" w:rsidRDefault="00B06ED6" w:rsidP="006614BB">
            <w:pPr>
              <w:jc w:val="both"/>
              <w:rPr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>rodzeństwo kandydata w roku szkolnym, na który prowadzona jest rekrutacja będzie uczęszczało do danej placówki, w którego skład wchodzi dane przedszkole</w:t>
            </w:r>
          </w:p>
        </w:tc>
        <w:tc>
          <w:tcPr>
            <w:tcW w:w="1905" w:type="dxa"/>
            <w:vAlign w:val="center"/>
          </w:tcPr>
          <w:p w:rsidR="00B06ED6" w:rsidRPr="001765AA" w:rsidRDefault="00192C02" w:rsidP="00C23630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r w:rsidRPr="001765AA">
              <w:rPr>
                <w:b/>
                <w:sz w:val="20"/>
                <w:szCs w:val="20"/>
              </w:rPr>
              <w:t>1</w:t>
            </w:r>
            <w:r w:rsidR="000C1205">
              <w:rPr>
                <w:b/>
                <w:sz w:val="20"/>
                <w:szCs w:val="20"/>
              </w:rPr>
              <w:t>2</w:t>
            </w:r>
            <w:r w:rsidR="00B06ED6" w:rsidRPr="001765AA">
              <w:rPr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680" w:type="dxa"/>
          </w:tcPr>
          <w:p w:rsidR="00B06ED6" w:rsidRPr="001765AA" w:rsidRDefault="00192C02" w:rsidP="00C23630">
            <w:pPr>
              <w:spacing w:before="120" w:after="120" w:line="360" w:lineRule="auto"/>
              <w:jc w:val="center"/>
              <w:rPr>
                <w:sz w:val="16"/>
                <w:szCs w:val="16"/>
              </w:rPr>
            </w:pPr>
            <w:r w:rsidRPr="001765AA">
              <w:rPr>
                <w:sz w:val="16"/>
                <w:szCs w:val="16"/>
              </w:rPr>
              <w:t>dokumentacja placówki</w:t>
            </w:r>
          </w:p>
        </w:tc>
      </w:tr>
      <w:tr w:rsidR="00B06ED6" w:rsidRPr="001765AA" w:rsidTr="008C361B">
        <w:trPr>
          <w:trHeight w:val="974"/>
        </w:trPr>
        <w:tc>
          <w:tcPr>
            <w:tcW w:w="6871" w:type="dxa"/>
            <w:vAlign w:val="center"/>
          </w:tcPr>
          <w:p w:rsidR="00B06ED6" w:rsidRPr="001765AA" w:rsidRDefault="00B06ED6" w:rsidP="0066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 xml:space="preserve">preferencje za wybór przedszkola: </w:t>
            </w:r>
          </w:p>
          <w:p w:rsidR="00B06ED6" w:rsidRPr="001765AA" w:rsidRDefault="00B06ED6" w:rsidP="0066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 xml:space="preserve">za I preferencję </w:t>
            </w:r>
          </w:p>
          <w:p w:rsidR="00B06ED6" w:rsidRPr="001765AA" w:rsidRDefault="00B06ED6" w:rsidP="0066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>za II preferencję</w:t>
            </w:r>
          </w:p>
          <w:p w:rsidR="00B06ED6" w:rsidRPr="001765AA" w:rsidRDefault="00B06ED6" w:rsidP="0066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>za III preferencję</w:t>
            </w:r>
          </w:p>
          <w:p w:rsidR="00B06ED6" w:rsidRPr="001765AA" w:rsidRDefault="00B06ED6" w:rsidP="0066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>za IV preferencję</w:t>
            </w:r>
          </w:p>
          <w:p w:rsidR="00B06ED6" w:rsidRPr="001765AA" w:rsidRDefault="00B06ED6" w:rsidP="006614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>za V preferencję</w:t>
            </w:r>
          </w:p>
        </w:tc>
        <w:tc>
          <w:tcPr>
            <w:tcW w:w="1905" w:type="dxa"/>
            <w:vAlign w:val="center"/>
          </w:tcPr>
          <w:p w:rsidR="00B06ED6" w:rsidRPr="001765AA" w:rsidRDefault="00192C02" w:rsidP="004F29A9">
            <w:pPr>
              <w:jc w:val="center"/>
              <w:rPr>
                <w:b/>
                <w:sz w:val="20"/>
                <w:szCs w:val="20"/>
              </w:rPr>
            </w:pPr>
            <w:r w:rsidRPr="001765AA">
              <w:rPr>
                <w:b/>
                <w:sz w:val="20"/>
                <w:szCs w:val="20"/>
              </w:rPr>
              <w:t>5</w:t>
            </w:r>
            <w:r w:rsidR="00B06ED6" w:rsidRPr="001765AA">
              <w:rPr>
                <w:b/>
                <w:sz w:val="20"/>
                <w:szCs w:val="20"/>
              </w:rPr>
              <w:t xml:space="preserve"> pkt</w:t>
            </w:r>
          </w:p>
          <w:p w:rsidR="00B06ED6" w:rsidRPr="001765AA" w:rsidRDefault="00192C02" w:rsidP="004F29A9">
            <w:pPr>
              <w:jc w:val="center"/>
              <w:rPr>
                <w:b/>
                <w:sz w:val="20"/>
                <w:szCs w:val="20"/>
              </w:rPr>
            </w:pPr>
            <w:r w:rsidRPr="001765AA">
              <w:rPr>
                <w:b/>
                <w:sz w:val="20"/>
                <w:szCs w:val="20"/>
              </w:rPr>
              <w:t>4</w:t>
            </w:r>
            <w:r w:rsidR="00B06ED6" w:rsidRPr="001765AA">
              <w:rPr>
                <w:b/>
                <w:sz w:val="20"/>
                <w:szCs w:val="20"/>
              </w:rPr>
              <w:t xml:space="preserve"> pkt</w:t>
            </w:r>
          </w:p>
          <w:p w:rsidR="00B06ED6" w:rsidRPr="001765AA" w:rsidRDefault="00192C02" w:rsidP="004F29A9">
            <w:pPr>
              <w:jc w:val="center"/>
              <w:rPr>
                <w:b/>
                <w:sz w:val="20"/>
                <w:szCs w:val="20"/>
              </w:rPr>
            </w:pPr>
            <w:r w:rsidRPr="001765AA">
              <w:rPr>
                <w:b/>
                <w:sz w:val="20"/>
                <w:szCs w:val="20"/>
              </w:rPr>
              <w:t>3</w:t>
            </w:r>
            <w:r w:rsidR="00B06ED6" w:rsidRPr="001765AA">
              <w:rPr>
                <w:b/>
                <w:sz w:val="20"/>
                <w:szCs w:val="20"/>
              </w:rPr>
              <w:t xml:space="preserve"> pkt</w:t>
            </w:r>
          </w:p>
          <w:p w:rsidR="00B06ED6" w:rsidRPr="001765AA" w:rsidRDefault="00192C02" w:rsidP="004F29A9">
            <w:pPr>
              <w:jc w:val="center"/>
              <w:rPr>
                <w:b/>
                <w:sz w:val="20"/>
                <w:szCs w:val="20"/>
              </w:rPr>
            </w:pPr>
            <w:r w:rsidRPr="001765AA">
              <w:rPr>
                <w:b/>
                <w:sz w:val="20"/>
                <w:szCs w:val="20"/>
              </w:rPr>
              <w:t>2</w:t>
            </w:r>
            <w:r w:rsidR="00B06ED6" w:rsidRPr="001765AA">
              <w:rPr>
                <w:b/>
                <w:sz w:val="20"/>
                <w:szCs w:val="20"/>
              </w:rPr>
              <w:t xml:space="preserve"> pkt</w:t>
            </w:r>
          </w:p>
          <w:p w:rsidR="00B06ED6" w:rsidRPr="001765AA" w:rsidRDefault="00B06ED6" w:rsidP="004F29A9">
            <w:pPr>
              <w:jc w:val="center"/>
              <w:rPr>
                <w:b/>
                <w:sz w:val="20"/>
                <w:szCs w:val="20"/>
              </w:rPr>
            </w:pPr>
            <w:r w:rsidRPr="001765AA">
              <w:rPr>
                <w:b/>
                <w:sz w:val="20"/>
                <w:szCs w:val="20"/>
              </w:rPr>
              <w:t>1 pkt</w:t>
            </w:r>
          </w:p>
        </w:tc>
        <w:tc>
          <w:tcPr>
            <w:tcW w:w="1680" w:type="dxa"/>
          </w:tcPr>
          <w:p w:rsidR="00B06ED6" w:rsidRPr="001765AA" w:rsidRDefault="00192C02" w:rsidP="004F29A9">
            <w:pPr>
              <w:jc w:val="center"/>
              <w:rPr>
                <w:sz w:val="16"/>
                <w:szCs w:val="16"/>
              </w:rPr>
            </w:pPr>
            <w:r w:rsidRPr="001765AA">
              <w:rPr>
                <w:sz w:val="16"/>
                <w:szCs w:val="16"/>
              </w:rPr>
              <w:t>wniosek złożony przez rodziców</w:t>
            </w:r>
            <w:r w:rsidR="00EA0AC2">
              <w:rPr>
                <w:sz w:val="16"/>
                <w:szCs w:val="16"/>
              </w:rPr>
              <w:t xml:space="preserve"> </w:t>
            </w:r>
            <w:r w:rsidRPr="001765AA">
              <w:rPr>
                <w:sz w:val="16"/>
                <w:szCs w:val="16"/>
              </w:rPr>
              <w:t>/</w:t>
            </w:r>
            <w:r w:rsidR="00EA0AC2">
              <w:rPr>
                <w:sz w:val="16"/>
                <w:szCs w:val="16"/>
              </w:rPr>
              <w:t xml:space="preserve"> </w:t>
            </w:r>
            <w:r w:rsidRPr="001765AA">
              <w:rPr>
                <w:sz w:val="16"/>
                <w:szCs w:val="16"/>
              </w:rPr>
              <w:t>opiekunów prawnych</w:t>
            </w:r>
          </w:p>
        </w:tc>
      </w:tr>
      <w:tr w:rsidR="00B06ED6" w:rsidRPr="001765AA" w:rsidTr="008C361B">
        <w:trPr>
          <w:trHeight w:val="980"/>
        </w:trPr>
        <w:tc>
          <w:tcPr>
            <w:tcW w:w="6871" w:type="dxa"/>
            <w:vAlign w:val="center"/>
          </w:tcPr>
          <w:p w:rsidR="00B06ED6" w:rsidRPr="001765AA" w:rsidRDefault="00B06ED6" w:rsidP="00C236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 xml:space="preserve">oboje rodzice/opiekunowie prawni kandydata rozliczyli podatek dochodowy od osób fizycznych za miniony rok w gminie Poznań – kryterium stosuje się również do rodzica/opiekuna prawnego samotnie wychowującego dziecko </w:t>
            </w:r>
          </w:p>
        </w:tc>
        <w:tc>
          <w:tcPr>
            <w:tcW w:w="1905" w:type="dxa"/>
            <w:vAlign w:val="center"/>
          </w:tcPr>
          <w:p w:rsidR="0067270A" w:rsidRPr="0067270A" w:rsidRDefault="0067270A" w:rsidP="0067270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270A">
              <w:rPr>
                <w:sz w:val="20"/>
                <w:szCs w:val="20"/>
              </w:rPr>
              <w:t>a) jeden z rodziców/opieku</w:t>
            </w:r>
            <w:r>
              <w:rPr>
                <w:sz w:val="20"/>
                <w:szCs w:val="20"/>
              </w:rPr>
              <w:t xml:space="preserve">nów prawnych - </w:t>
            </w:r>
            <w:r w:rsidRPr="0067270A">
              <w:rPr>
                <w:b/>
                <w:sz w:val="20"/>
                <w:szCs w:val="20"/>
              </w:rPr>
              <w:t>8 pkt</w:t>
            </w:r>
          </w:p>
          <w:p w:rsidR="0067270A" w:rsidRPr="0067270A" w:rsidRDefault="0067270A" w:rsidP="0067270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270A">
              <w:rPr>
                <w:sz w:val="20"/>
                <w:szCs w:val="20"/>
              </w:rPr>
              <w:t>b) oboje rodzice</w:t>
            </w:r>
            <w:r>
              <w:rPr>
                <w:sz w:val="20"/>
                <w:szCs w:val="20"/>
              </w:rPr>
              <w:t xml:space="preserve">/opiekunowie prawni - </w:t>
            </w:r>
            <w:r w:rsidRPr="0067270A">
              <w:rPr>
                <w:b/>
                <w:sz w:val="20"/>
                <w:szCs w:val="20"/>
              </w:rPr>
              <w:t>16 pkt</w:t>
            </w:r>
          </w:p>
          <w:p w:rsidR="00B06ED6" w:rsidRPr="001765AA" w:rsidRDefault="0067270A" w:rsidP="0067270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270A">
              <w:rPr>
                <w:sz w:val="20"/>
                <w:szCs w:val="20"/>
              </w:rPr>
              <w:t xml:space="preserve">c) rodzic/opiekun prawny samotnie </w:t>
            </w:r>
            <w:r>
              <w:rPr>
                <w:sz w:val="20"/>
                <w:szCs w:val="20"/>
              </w:rPr>
              <w:t xml:space="preserve">wychowujący dziecko - </w:t>
            </w:r>
            <w:r w:rsidRPr="0067270A">
              <w:rPr>
                <w:b/>
                <w:sz w:val="20"/>
                <w:szCs w:val="20"/>
              </w:rPr>
              <w:t>16 pkt</w:t>
            </w:r>
          </w:p>
        </w:tc>
        <w:tc>
          <w:tcPr>
            <w:tcW w:w="1680" w:type="dxa"/>
          </w:tcPr>
          <w:p w:rsidR="00B06ED6" w:rsidRPr="001765AA" w:rsidRDefault="0079360E" w:rsidP="00B06ED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765AA">
              <w:rPr>
                <w:sz w:val="16"/>
                <w:szCs w:val="16"/>
              </w:rPr>
              <w:t>k</w:t>
            </w:r>
            <w:r w:rsidR="00B06ED6" w:rsidRPr="001765AA">
              <w:rPr>
                <w:sz w:val="16"/>
                <w:szCs w:val="16"/>
              </w:rPr>
              <w:t>serokopia pierwszej strony zeznania podatkowego, w przypadku zeznania elektronicznego wraz z Urzędowym Poświadczeniem Odbioru ze zgodnym numerem referencyjnym (UPO)</w:t>
            </w:r>
          </w:p>
        </w:tc>
      </w:tr>
      <w:tr w:rsidR="00B06ED6" w:rsidRPr="001765AA" w:rsidTr="008C361B">
        <w:trPr>
          <w:trHeight w:val="662"/>
        </w:trPr>
        <w:tc>
          <w:tcPr>
            <w:tcW w:w="6871" w:type="dxa"/>
            <w:vAlign w:val="center"/>
          </w:tcPr>
          <w:p w:rsidR="00B06ED6" w:rsidRPr="001765AA" w:rsidRDefault="00B06ED6" w:rsidP="00C23630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1765AA">
              <w:rPr>
                <w:color w:val="000000"/>
                <w:sz w:val="20"/>
                <w:szCs w:val="20"/>
              </w:rPr>
              <w:t>wykonanie u dziecka obowiązkowych szczepień zgodnie z Programem Szczepień Ochronnych (kryterium spełniają również dzieci, które z przyczyn medycznych nie podlegają Programowi Szczepień Ochronnych)</w:t>
            </w:r>
          </w:p>
        </w:tc>
        <w:tc>
          <w:tcPr>
            <w:tcW w:w="1905" w:type="dxa"/>
            <w:vAlign w:val="center"/>
          </w:tcPr>
          <w:p w:rsidR="00B06ED6" w:rsidRPr="001765AA" w:rsidRDefault="0079360E" w:rsidP="00C2363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65AA">
              <w:rPr>
                <w:b/>
                <w:sz w:val="20"/>
                <w:szCs w:val="20"/>
              </w:rPr>
              <w:t>5</w:t>
            </w:r>
            <w:r w:rsidR="00B06ED6" w:rsidRPr="001765AA">
              <w:rPr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680" w:type="dxa"/>
          </w:tcPr>
          <w:p w:rsidR="00B06ED6" w:rsidRPr="001765AA" w:rsidRDefault="0079360E" w:rsidP="00C236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765AA">
              <w:rPr>
                <w:sz w:val="16"/>
                <w:szCs w:val="16"/>
              </w:rPr>
              <w:t>oświadczenie rodziców</w:t>
            </w:r>
            <w:r w:rsidR="00EA0AC2">
              <w:rPr>
                <w:sz w:val="16"/>
                <w:szCs w:val="16"/>
              </w:rPr>
              <w:t xml:space="preserve"> </w:t>
            </w:r>
            <w:r w:rsidRPr="001765AA">
              <w:rPr>
                <w:sz w:val="16"/>
                <w:szCs w:val="16"/>
              </w:rPr>
              <w:t>/ opiekunów prawnych</w:t>
            </w:r>
          </w:p>
        </w:tc>
      </w:tr>
    </w:tbl>
    <w:p w:rsidR="00526CD0" w:rsidRPr="001765AA" w:rsidRDefault="00526CD0" w:rsidP="000412A2">
      <w:pPr>
        <w:spacing w:line="360" w:lineRule="auto"/>
        <w:jc w:val="both"/>
        <w:rPr>
          <w:sz w:val="20"/>
          <w:szCs w:val="20"/>
        </w:rPr>
      </w:pPr>
    </w:p>
    <w:p w:rsidR="00C23630" w:rsidRDefault="00C23630" w:rsidP="00EC6AE8">
      <w:pPr>
        <w:pStyle w:val="Akapitzlist"/>
        <w:jc w:val="both"/>
      </w:pPr>
    </w:p>
    <w:p w:rsidR="00526CD0" w:rsidRPr="000412A2" w:rsidRDefault="00526CD0" w:rsidP="00EC51AC">
      <w:pPr>
        <w:pStyle w:val="Akapitzlist"/>
        <w:rPr>
          <w:u w:val="single"/>
        </w:rPr>
      </w:pPr>
      <w:r>
        <w:t>Rodzice</w:t>
      </w:r>
      <w:r w:rsidR="00577181">
        <w:t xml:space="preserve"> </w:t>
      </w:r>
      <w:r>
        <w:t>/</w:t>
      </w:r>
      <w:r w:rsidR="00577181">
        <w:t xml:space="preserve"> </w:t>
      </w:r>
      <w:r>
        <w:t>opiekunowie</w:t>
      </w:r>
      <w:r w:rsidR="00577181">
        <w:t xml:space="preserve"> prawni</w:t>
      </w:r>
      <w:r>
        <w:t xml:space="preserve"> spełniający którekolwiek z kryteriów zobowiązani</w:t>
      </w:r>
      <w:r w:rsidR="00EC51AC">
        <w:t xml:space="preserve"> </w:t>
      </w:r>
      <w:r>
        <w:t xml:space="preserve">są dołączyć do </w:t>
      </w:r>
      <w:r w:rsidRPr="00577181">
        <w:t>wniosku</w:t>
      </w:r>
      <w:r>
        <w:t xml:space="preserve"> stosowne dokumenty wskazane przy każdym</w:t>
      </w:r>
      <w:r w:rsidR="00EC51AC">
        <w:t xml:space="preserve"> </w:t>
      </w:r>
      <w:r>
        <w:t xml:space="preserve">z kryteriów. </w:t>
      </w:r>
      <w:r w:rsidRPr="000412A2">
        <w:rPr>
          <w:u w:val="single"/>
        </w:rPr>
        <w:t>Brak dokumentów - załączników do wybranego kryterium - eliminuje przyznanie punktów przez komisję rekrutacyjną.</w:t>
      </w:r>
    </w:p>
    <w:p w:rsidR="004F2D08" w:rsidRDefault="004F2D08" w:rsidP="00EC6AE8">
      <w:pPr>
        <w:pStyle w:val="Akapitzlist"/>
        <w:jc w:val="both"/>
      </w:pPr>
    </w:p>
    <w:p w:rsidR="006259F6" w:rsidRDefault="0079360E" w:rsidP="00ED0DB2">
      <w:pPr>
        <w:pStyle w:val="Akapitzlist"/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rPr>
          <w:b/>
        </w:rPr>
        <w:lastRenderedPageBreak/>
        <w:t xml:space="preserve">Od </w:t>
      </w:r>
      <w:r w:rsidR="008C361B">
        <w:rPr>
          <w:b/>
        </w:rPr>
        <w:t>19</w:t>
      </w:r>
      <w:r w:rsidR="0052326B">
        <w:rPr>
          <w:b/>
        </w:rPr>
        <w:t xml:space="preserve"> marca</w:t>
      </w:r>
      <w:r w:rsidR="0067270A">
        <w:rPr>
          <w:b/>
        </w:rPr>
        <w:t xml:space="preserve"> do </w:t>
      </w:r>
      <w:r w:rsidR="008C361B">
        <w:rPr>
          <w:b/>
        </w:rPr>
        <w:t>4</w:t>
      </w:r>
      <w:r w:rsidR="0052326B">
        <w:rPr>
          <w:b/>
        </w:rPr>
        <w:t xml:space="preserve"> kwietnia</w:t>
      </w:r>
      <w:r w:rsidR="006259F6" w:rsidRPr="006259F6">
        <w:rPr>
          <w:rFonts w:eastAsia="Calibri"/>
          <w:lang w:eastAsia="en-US"/>
        </w:rPr>
        <w:t xml:space="preserve"> </w:t>
      </w:r>
      <w:r w:rsidR="0067270A">
        <w:rPr>
          <w:rFonts w:eastAsia="Calibri"/>
          <w:b/>
          <w:lang w:eastAsia="en-US"/>
        </w:rPr>
        <w:t>202</w:t>
      </w:r>
      <w:r w:rsidR="008C361B">
        <w:rPr>
          <w:rFonts w:eastAsia="Calibri"/>
          <w:b/>
          <w:lang w:eastAsia="en-US"/>
        </w:rPr>
        <w:t>5</w:t>
      </w:r>
      <w:r w:rsidR="006259F6" w:rsidRPr="006259F6">
        <w:rPr>
          <w:rFonts w:eastAsia="Calibri"/>
          <w:b/>
          <w:lang w:eastAsia="en-US"/>
        </w:rPr>
        <w:t xml:space="preserve"> r.</w:t>
      </w:r>
      <w:r w:rsidR="006259F6" w:rsidRPr="006259F6">
        <w:rPr>
          <w:rFonts w:eastAsia="Calibri"/>
          <w:lang w:eastAsia="en-US"/>
        </w:rPr>
        <w:t xml:space="preserve"> w</w:t>
      </w:r>
      <w:r w:rsidR="00F85B40">
        <w:rPr>
          <w:rFonts w:eastAsia="Calibri"/>
          <w:lang w:eastAsia="en-US"/>
        </w:rPr>
        <w:t xml:space="preserve">ydawane </w:t>
      </w:r>
      <w:r w:rsidR="006614BB">
        <w:rPr>
          <w:rFonts w:eastAsia="Calibri"/>
          <w:lang w:eastAsia="en-US"/>
        </w:rPr>
        <w:t xml:space="preserve"> i </w:t>
      </w:r>
      <w:r w:rsidR="00EA49FD">
        <w:rPr>
          <w:rFonts w:eastAsia="Calibri"/>
          <w:lang w:eastAsia="en-US"/>
        </w:rPr>
        <w:t>przyjmowan</w:t>
      </w:r>
      <w:r w:rsidR="006259F6" w:rsidRPr="006259F6">
        <w:rPr>
          <w:rFonts w:eastAsia="Calibri"/>
          <w:lang w:eastAsia="en-US"/>
        </w:rPr>
        <w:t xml:space="preserve">e </w:t>
      </w:r>
      <w:r w:rsidR="00F85B40">
        <w:rPr>
          <w:rFonts w:eastAsia="Calibri"/>
          <w:lang w:eastAsia="en-US"/>
        </w:rPr>
        <w:t xml:space="preserve">będą </w:t>
      </w:r>
      <w:r w:rsidR="00F85B40">
        <w:rPr>
          <w:rFonts w:eastAsia="Calibri"/>
          <w:b/>
          <w:i/>
          <w:lang w:eastAsia="en-US"/>
        </w:rPr>
        <w:t>wnioski</w:t>
      </w:r>
      <w:r w:rsidR="006259F6" w:rsidRPr="006259F6">
        <w:rPr>
          <w:rFonts w:eastAsia="Calibri"/>
          <w:b/>
          <w:i/>
          <w:lang w:eastAsia="en-US"/>
        </w:rPr>
        <w:t xml:space="preserve"> </w:t>
      </w:r>
      <w:r w:rsidR="00F85B40">
        <w:rPr>
          <w:rFonts w:eastAsia="Calibri"/>
          <w:lang w:eastAsia="en-US"/>
        </w:rPr>
        <w:t>oraz dodatkowe dokumenty</w:t>
      </w:r>
      <w:r w:rsidR="00C23630">
        <w:rPr>
          <w:rFonts w:eastAsia="Calibri"/>
          <w:lang w:eastAsia="en-US"/>
        </w:rPr>
        <w:t xml:space="preserve"> </w:t>
      </w:r>
      <w:r w:rsidR="00AF48CC">
        <w:rPr>
          <w:rFonts w:eastAsia="Calibri"/>
          <w:lang w:eastAsia="en-US"/>
        </w:rPr>
        <w:t>potwierdzające spełnianie przez kandydata</w:t>
      </w:r>
      <w:r w:rsidR="00D3402B">
        <w:rPr>
          <w:rFonts w:eastAsia="Calibri"/>
          <w:lang w:eastAsia="en-US"/>
        </w:rPr>
        <w:t xml:space="preserve"> kryteriów branych pod uwagę w postępowaniu rekrutacyjnym (</w:t>
      </w:r>
      <w:r w:rsidR="006614BB">
        <w:rPr>
          <w:rFonts w:eastAsia="Calibri"/>
          <w:lang w:eastAsia="en-US"/>
        </w:rPr>
        <w:t>w </w:t>
      </w:r>
      <w:r w:rsidR="006259F6" w:rsidRPr="006259F6">
        <w:rPr>
          <w:rFonts w:eastAsia="Calibri"/>
          <w:lang w:eastAsia="en-US"/>
        </w:rPr>
        <w:t>placówce wskazanej jako pierwsza preferencja</w:t>
      </w:r>
      <w:r w:rsidR="00D3402B">
        <w:rPr>
          <w:rFonts w:eastAsia="Calibri"/>
          <w:lang w:eastAsia="en-US"/>
        </w:rPr>
        <w:t>)</w:t>
      </w:r>
      <w:r w:rsidR="006259F6" w:rsidRPr="006259F6">
        <w:rPr>
          <w:rFonts w:eastAsia="Calibri"/>
          <w:lang w:eastAsia="en-US"/>
        </w:rPr>
        <w:t>.</w:t>
      </w:r>
    </w:p>
    <w:p w:rsidR="00AD57CC" w:rsidRPr="00877F86" w:rsidRDefault="00ED0DB2" w:rsidP="00ED0DB2">
      <w:pPr>
        <w:pStyle w:val="Akapitzlist"/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rPr>
          <w:b/>
        </w:rPr>
        <w:t xml:space="preserve">Dnia </w:t>
      </w:r>
      <w:r w:rsidR="00A405F7">
        <w:rPr>
          <w:b/>
        </w:rPr>
        <w:t>22</w:t>
      </w:r>
      <w:r w:rsidR="0067270A">
        <w:rPr>
          <w:b/>
        </w:rPr>
        <w:t xml:space="preserve"> kwietnia 202</w:t>
      </w:r>
      <w:r w:rsidR="008C361B">
        <w:rPr>
          <w:b/>
        </w:rPr>
        <w:t>5</w:t>
      </w:r>
      <w:r w:rsidR="00AD57CC" w:rsidRPr="00877F86">
        <w:rPr>
          <w:b/>
        </w:rPr>
        <w:t xml:space="preserve"> r</w:t>
      </w:r>
      <w:r w:rsidR="00B16144">
        <w:t>.</w:t>
      </w:r>
      <w:r w:rsidR="00AD57CC">
        <w:t xml:space="preserve"> </w:t>
      </w:r>
      <w:r w:rsidR="00F330E5" w:rsidRPr="00F330E5">
        <w:rPr>
          <w:b/>
        </w:rPr>
        <w:t>o godz. 12.00</w:t>
      </w:r>
      <w:r w:rsidR="00F330E5">
        <w:t xml:space="preserve"> </w:t>
      </w:r>
      <w:r w:rsidR="00AD57CC">
        <w:t>wywieszone zostaną</w:t>
      </w:r>
      <w:r w:rsidR="00AD57CC" w:rsidRPr="00CD22B4">
        <w:t xml:space="preserve"> list</w:t>
      </w:r>
      <w:r w:rsidR="00AD57CC">
        <w:t>y</w:t>
      </w:r>
      <w:r w:rsidR="00AD57CC" w:rsidRPr="00CD22B4">
        <w:t xml:space="preserve"> kandydatów zakwalifi</w:t>
      </w:r>
      <w:r>
        <w:t>kowanych</w:t>
      </w:r>
      <w:r w:rsidR="006614BB">
        <w:t xml:space="preserve"> i </w:t>
      </w:r>
      <w:r>
        <w:t>niezakwalifikowanych</w:t>
      </w:r>
      <w:r w:rsidR="006614BB">
        <w:t xml:space="preserve"> w </w:t>
      </w:r>
      <w:r>
        <w:t xml:space="preserve">budynku ZSO nr 2, ul. Tarnowska 27. </w:t>
      </w:r>
      <w:r w:rsidR="00AD57CC">
        <w:t>Lista zakwalifikowanych kandydatów do postępowania rekrutacyjnego nie jest jednoznaczna z przyjęciem kandydata d</w:t>
      </w:r>
      <w:r w:rsidR="00F85B40">
        <w:t>o przedszkola.</w:t>
      </w:r>
    </w:p>
    <w:p w:rsidR="00AD57CC" w:rsidRPr="00CD22B4" w:rsidRDefault="0067270A" w:rsidP="00ED0DB2">
      <w:pPr>
        <w:numPr>
          <w:ilvl w:val="0"/>
          <w:numId w:val="10"/>
        </w:numPr>
        <w:jc w:val="both"/>
      </w:pPr>
      <w:r>
        <w:rPr>
          <w:b/>
        </w:rPr>
        <w:t xml:space="preserve">Od </w:t>
      </w:r>
      <w:r w:rsidR="00A405F7">
        <w:rPr>
          <w:b/>
        </w:rPr>
        <w:t>22</w:t>
      </w:r>
      <w:r>
        <w:rPr>
          <w:b/>
        </w:rPr>
        <w:t xml:space="preserve"> kwietnia 202</w:t>
      </w:r>
      <w:r w:rsidR="008C361B">
        <w:rPr>
          <w:b/>
        </w:rPr>
        <w:t>5</w:t>
      </w:r>
      <w:r>
        <w:rPr>
          <w:b/>
        </w:rPr>
        <w:t xml:space="preserve"> r. do </w:t>
      </w:r>
      <w:r w:rsidR="00A405F7">
        <w:rPr>
          <w:b/>
        </w:rPr>
        <w:t>2</w:t>
      </w:r>
      <w:r w:rsidR="008C361B">
        <w:rPr>
          <w:b/>
        </w:rPr>
        <w:t>8</w:t>
      </w:r>
      <w:r>
        <w:rPr>
          <w:b/>
        </w:rPr>
        <w:t xml:space="preserve"> kwietnia 202</w:t>
      </w:r>
      <w:r w:rsidR="008C361B">
        <w:rPr>
          <w:b/>
        </w:rPr>
        <w:t>5</w:t>
      </w:r>
      <w:r w:rsidR="00AD57CC" w:rsidRPr="001D6502">
        <w:rPr>
          <w:b/>
        </w:rPr>
        <w:t xml:space="preserve"> r</w:t>
      </w:r>
      <w:r w:rsidR="00AD57CC">
        <w:t>.</w:t>
      </w:r>
      <w:r w:rsidR="00A405F7">
        <w:t xml:space="preserve"> </w:t>
      </w:r>
      <w:r w:rsidR="00A405F7" w:rsidRPr="00A405F7">
        <w:rPr>
          <w:b/>
        </w:rPr>
        <w:t>(do godz. 15:00)</w:t>
      </w:r>
      <w:r w:rsidR="00AD57CC">
        <w:t xml:space="preserve"> r</w:t>
      </w:r>
      <w:r w:rsidR="00AD57CC" w:rsidRPr="00CD22B4">
        <w:t>odzice</w:t>
      </w:r>
      <w:r w:rsidR="00B0569B">
        <w:t xml:space="preserve"> </w:t>
      </w:r>
      <w:r w:rsidR="00AD57CC">
        <w:t>/</w:t>
      </w:r>
      <w:r w:rsidR="00B0569B">
        <w:t xml:space="preserve"> </w:t>
      </w:r>
      <w:r w:rsidR="00AD57CC">
        <w:t>opiekunowie</w:t>
      </w:r>
      <w:r w:rsidR="00B0569B">
        <w:t xml:space="preserve"> prawni</w:t>
      </w:r>
      <w:r w:rsidR="00106AEF">
        <w:t xml:space="preserve"> dzieci zakwalifikowanych do przedszkola </w:t>
      </w:r>
      <w:r w:rsidR="00AF48CC">
        <w:t>zobowiązani są do</w:t>
      </w:r>
      <w:r w:rsidR="00AD57CC" w:rsidRPr="001D6502">
        <w:rPr>
          <w:b/>
        </w:rPr>
        <w:t xml:space="preserve"> potwierdzenia woli</w:t>
      </w:r>
      <w:r w:rsidR="00AF48CC">
        <w:rPr>
          <w:b/>
        </w:rPr>
        <w:t xml:space="preserve"> przyjęcia</w:t>
      </w:r>
      <w:r w:rsidR="00106AEF">
        <w:rPr>
          <w:b/>
        </w:rPr>
        <w:t xml:space="preserve"> dziecka zakwalifikowanego do przedszkola</w:t>
      </w:r>
      <w:r w:rsidR="00F85B40">
        <w:rPr>
          <w:b/>
        </w:rPr>
        <w:t xml:space="preserve"> </w:t>
      </w:r>
      <w:r w:rsidR="00EA49FD">
        <w:rPr>
          <w:b/>
        </w:rPr>
        <w:t xml:space="preserve">przez podpisanie </w:t>
      </w:r>
      <w:r w:rsidR="00AF48CC">
        <w:rPr>
          <w:b/>
        </w:rPr>
        <w:t>oświadczenia</w:t>
      </w:r>
      <w:r w:rsidR="00106AEF">
        <w:rPr>
          <w:b/>
        </w:rPr>
        <w:t xml:space="preserve"> dostępnego</w:t>
      </w:r>
      <w:r w:rsidR="006614BB">
        <w:rPr>
          <w:b/>
        </w:rPr>
        <w:t xml:space="preserve"> w </w:t>
      </w:r>
      <w:r w:rsidR="00C23630">
        <w:rPr>
          <w:b/>
        </w:rPr>
        <w:t>sekretariacie ZSO nr 2, przy ul. Tarnowskiej 27</w:t>
      </w:r>
      <w:r w:rsidR="00AD57CC" w:rsidRPr="00CD22B4">
        <w:t xml:space="preserve">. </w:t>
      </w:r>
      <w:r w:rsidR="00AF48CC">
        <w:t>Oświadczenie będzie również do pobrania ze strony szkoły (</w:t>
      </w:r>
      <w:hyperlink r:id="rId9" w:history="1">
        <w:r w:rsidR="00AF48CC" w:rsidRPr="00AA7125">
          <w:rPr>
            <w:rStyle w:val="Hipercze"/>
          </w:rPr>
          <w:t>www.zso2.pl</w:t>
        </w:r>
      </w:hyperlink>
      <w:r w:rsidR="00AF48CC">
        <w:t xml:space="preserve">). </w:t>
      </w:r>
      <w:r w:rsidR="00AD57CC" w:rsidRPr="00CD22B4">
        <w:t>Brak potwierdzenia</w:t>
      </w:r>
      <w:r w:rsidR="00106AEF">
        <w:t xml:space="preserve"> równoznaczny jest z rezygnacją z dalszego procesu rekrutacji.</w:t>
      </w:r>
    </w:p>
    <w:p w:rsidR="00AD57CC" w:rsidRDefault="0067270A" w:rsidP="00B223CB">
      <w:pPr>
        <w:numPr>
          <w:ilvl w:val="0"/>
          <w:numId w:val="10"/>
        </w:numPr>
        <w:jc w:val="both"/>
      </w:pPr>
      <w:r>
        <w:rPr>
          <w:b/>
        </w:rPr>
        <w:t xml:space="preserve">Dnia </w:t>
      </w:r>
      <w:r w:rsidR="00A405F7">
        <w:rPr>
          <w:b/>
        </w:rPr>
        <w:t>30</w:t>
      </w:r>
      <w:r w:rsidR="005453D3">
        <w:rPr>
          <w:b/>
        </w:rPr>
        <w:t xml:space="preserve"> kwietnia</w:t>
      </w:r>
      <w:r w:rsidR="00106AEF">
        <w:rPr>
          <w:b/>
        </w:rPr>
        <w:t xml:space="preserve"> </w:t>
      </w:r>
      <w:r>
        <w:rPr>
          <w:b/>
        </w:rPr>
        <w:t>202</w:t>
      </w:r>
      <w:r w:rsidR="008C361B">
        <w:rPr>
          <w:b/>
        </w:rPr>
        <w:t>5</w:t>
      </w:r>
      <w:r w:rsidR="00AD57CC" w:rsidRPr="00CD22B4">
        <w:rPr>
          <w:b/>
        </w:rPr>
        <w:t xml:space="preserve"> r</w:t>
      </w:r>
      <w:r w:rsidR="00B223CB" w:rsidRPr="00427A81">
        <w:rPr>
          <w:b/>
        </w:rPr>
        <w:t>.</w:t>
      </w:r>
      <w:r w:rsidR="00AD57CC" w:rsidRPr="00427A81">
        <w:rPr>
          <w:b/>
        </w:rPr>
        <w:t xml:space="preserve"> </w:t>
      </w:r>
      <w:r w:rsidR="0079360E" w:rsidRPr="00427A81">
        <w:rPr>
          <w:b/>
        </w:rPr>
        <w:t xml:space="preserve"> o godz. 12.00</w:t>
      </w:r>
      <w:r w:rsidR="0079360E">
        <w:t xml:space="preserve"> </w:t>
      </w:r>
      <w:r w:rsidR="00106AEF">
        <w:t>nastąpi wywieszenie list dzieci</w:t>
      </w:r>
      <w:r w:rsidR="00AD57CC" w:rsidRPr="00CD22B4">
        <w:t xml:space="preserve"> przyjętych i nieprzyjętych</w:t>
      </w:r>
      <w:r w:rsidR="00C23630">
        <w:t xml:space="preserve"> do przedszkola</w:t>
      </w:r>
      <w:r w:rsidR="00AD57CC">
        <w:t xml:space="preserve"> oraz najniższa liczba punktów, która </w:t>
      </w:r>
      <w:r w:rsidR="00106AEF">
        <w:t>uprawnia do przyjęcia do przedszkola</w:t>
      </w:r>
      <w:r w:rsidR="00ED0DB2">
        <w:t>. Listy zostaną wywieszone</w:t>
      </w:r>
      <w:r w:rsidR="006614BB">
        <w:t xml:space="preserve"> w </w:t>
      </w:r>
      <w:r w:rsidR="00ED0DB2">
        <w:t>budynku ZSO nr 2, ul. Tarnowska 27.</w:t>
      </w:r>
    </w:p>
    <w:p w:rsidR="00AD57CC" w:rsidRPr="00CD22B4" w:rsidRDefault="00AD57CC" w:rsidP="00AD57CC">
      <w:pPr>
        <w:ind w:left="720"/>
      </w:pPr>
    </w:p>
    <w:p w:rsidR="00AD57CC" w:rsidRPr="00CD22B4" w:rsidRDefault="002F3802" w:rsidP="00AD57CC">
      <w:pPr>
        <w:ind w:left="480"/>
        <w:jc w:val="center"/>
        <w:rPr>
          <w:b/>
        </w:rPr>
      </w:pPr>
      <w:r>
        <w:rPr>
          <w:b/>
        </w:rPr>
        <w:t>§ 5</w:t>
      </w:r>
    </w:p>
    <w:p w:rsidR="00AD57CC" w:rsidRPr="00CD22B4" w:rsidRDefault="00AD57CC" w:rsidP="00AD57CC">
      <w:pPr>
        <w:ind w:left="480"/>
      </w:pPr>
      <w:r>
        <w:t>Tryb odwoławczy.</w:t>
      </w:r>
    </w:p>
    <w:p w:rsidR="00CC574B" w:rsidRDefault="00AD57CC" w:rsidP="00F85B40">
      <w:pPr>
        <w:numPr>
          <w:ilvl w:val="0"/>
          <w:numId w:val="4"/>
        </w:numPr>
        <w:jc w:val="both"/>
      </w:pPr>
      <w:r w:rsidRPr="00CD22B4">
        <w:t xml:space="preserve">W terminie </w:t>
      </w:r>
      <w:r w:rsidR="006F402D">
        <w:t>3</w:t>
      </w:r>
      <w:r w:rsidRPr="00CD22B4">
        <w:t xml:space="preserve"> dni od podania do publicznej wiadomości listy kandydatów przyjętych</w:t>
      </w:r>
      <w:r w:rsidR="006614BB">
        <w:t xml:space="preserve"> i </w:t>
      </w:r>
      <w:r w:rsidRPr="00CD22B4">
        <w:t>nieprzyjętych, rodzic</w:t>
      </w:r>
      <w:r w:rsidR="002F3802">
        <w:t xml:space="preserve">e </w:t>
      </w:r>
      <w:r>
        <w:t>/opiekun</w:t>
      </w:r>
      <w:r w:rsidR="002F3802">
        <w:t>owie prawni kandydata mogą</w:t>
      </w:r>
      <w:r w:rsidRPr="00CD22B4">
        <w:t xml:space="preserve"> wystąpić do komisji rekrutacyjnej z wnioskiem </w:t>
      </w:r>
    </w:p>
    <w:p w:rsidR="00AD57CC" w:rsidRPr="00CD22B4" w:rsidRDefault="00AD57CC" w:rsidP="00CC574B">
      <w:pPr>
        <w:ind w:left="720"/>
        <w:jc w:val="both"/>
      </w:pPr>
      <w:r w:rsidRPr="00CD22B4">
        <w:t xml:space="preserve">o sporządzenie uzasadnienia odmowy </w:t>
      </w:r>
      <w:r w:rsidR="00106AEF">
        <w:t>przyjęcia kandydata do przedszkola</w:t>
      </w:r>
      <w:r>
        <w:t>.</w:t>
      </w:r>
    </w:p>
    <w:p w:rsidR="00AD57CC" w:rsidRPr="00CD22B4" w:rsidRDefault="00AD57CC" w:rsidP="00F85B40">
      <w:pPr>
        <w:numPr>
          <w:ilvl w:val="0"/>
          <w:numId w:val="4"/>
        </w:numPr>
        <w:jc w:val="both"/>
      </w:pPr>
      <w:r w:rsidRPr="00CD22B4">
        <w:t>Komisja rekrutacyjna sporządza uzasadnienie</w:t>
      </w:r>
      <w:r w:rsidR="006614BB">
        <w:t xml:space="preserve"> w </w:t>
      </w:r>
      <w:r w:rsidRPr="00CD22B4">
        <w:t xml:space="preserve">terminie </w:t>
      </w:r>
      <w:r w:rsidR="006F402D">
        <w:t>3</w:t>
      </w:r>
      <w:r w:rsidRPr="00CD22B4">
        <w:t xml:space="preserve"> dni od dnia wystąpieni</w:t>
      </w:r>
      <w:r w:rsidR="002F3802">
        <w:t xml:space="preserve">a rodziców </w:t>
      </w:r>
      <w:r>
        <w:t>/</w:t>
      </w:r>
      <w:r w:rsidR="002F3802">
        <w:t xml:space="preserve"> opiekunów prawnych</w:t>
      </w:r>
      <w:r>
        <w:t xml:space="preserve"> kandydata z wnioskiem.</w:t>
      </w:r>
    </w:p>
    <w:p w:rsidR="00AD57CC" w:rsidRPr="00CD22B4" w:rsidRDefault="00AD57CC" w:rsidP="00F85B40">
      <w:pPr>
        <w:numPr>
          <w:ilvl w:val="0"/>
          <w:numId w:val="4"/>
        </w:numPr>
        <w:jc w:val="both"/>
      </w:pPr>
      <w:r w:rsidRPr="00CD22B4">
        <w:t>Uzasadnienie zawiera przyczyny odmowy przyjęcia,</w:t>
      </w:r>
      <w:r w:rsidR="006614BB">
        <w:t xml:space="preserve"> w </w:t>
      </w:r>
      <w:r w:rsidRPr="00CD22B4">
        <w:t>tym najniższą liczbę punktów, która uprawniała do przyjęcia, oraz liczbę, którą kandydat uzysk</w:t>
      </w:r>
      <w:r>
        <w:t>ał</w:t>
      </w:r>
      <w:r w:rsidR="006614BB">
        <w:t xml:space="preserve"> w </w:t>
      </w:r>
      <w:r>
        <w:t>postępowaniu rekrutacyjnym.</w:t>
      </w:r>
    </w:p>
    <w:p w:rsidR="00AD57CC" w:rsidRPr="00CD22B4" w:rsidRDefault="00AD57CC" w:rsidP="00F85B40">
      <w:pPr>
        <w:numPr>
          <w:ilvl w:val="0"/>
          <w:numId w:val="4"/>
        </w:numPr>
        <w:jc w:val="both"/>
      </w:pPr>
      <w:r w:rsidRPr="00CD22B4">
        <w:t xml:space="preserve">W terminie </w:t>
      </w:r>
      <w:r w:rsidR="006F402D">
        <w:t xml:space="preserve">3 </w:t>
      </w:r>
      <w:r w:rsidRPr="00CD22B4">
        <w:t>dni od otrzymania uzasadnienia, rodzic</w:t>
      </w:r>
      <w:r w:rsidR="002F3802">
        <w:t xml:space="preserve">e </w:t>
      </w:r>
      <w:r>
        <w:t>/</w:t>
      </w:r>
      <w:r w:rsidR="00B0569B">
        <w:t xml:space="preserve"> </w:t>
      </w:r>
      <w:r>
        <w:t>opiekun</w:t>
      </w:r>
      <w:r w:rsidR="002F3802">
        <w:t>owie prawni kandydata mogą</w:t>
      </w:r>
      <w:r w:rsidRPr="00CD22B4">
        <w:t xml:space="preserve"> wnieść do dyrektora szkoły odwołanie od rozstr</w:t>
      </w:r>
      <w:r>
        <w:t>zygnięcia komisji rekrutacyjnej.</w:t>
      </w:r>
    </w:p>
    <w:p w:rsidR="00AD57CC" w:rsidRPr="00CD22B4" w:rsidRDefault="003700B0" w:rsidP="00F85B40">
      <w:pPr>
        <w:numPr>
          <w:ilvl w:val="0"/>
          <w:numId w:val="4"/>
        </w:numPr>
        <w:jc w:val="both"/>
      </w:pPr>
      <w:r>
        <w:t>Dyrektor placówki</w:t>
      </w:r>
      <w:r w:rsidR="00AD57CC" w:rsidRPr="00CD22B4">
        <w:t xml:space="preserve"> rozpatruje odwołanie od rozstrzygnięcia komisji rekrutacyjnej</w:t>
      </w:r>
      <w:r w:rsidR="006614BB">
        <w:t xml:space="preserve"> w </w:t>
      </w:r>
      <w:r w:rsidR="00AD57CC" w:rsidRPr="00CD22B4">
        <w:t xml:space="preserve">terminie </w:t>
      </w:r>
      <w:r w:rsidR="006F402D">
        <w:t>3</w:t>
      </w:r>
      <w:r w:rsidR="00AD57CC" w:rsidRPr="00CD22B4">
        <w:t xml:space="preserve"> dni od otrzymania odwołania. Na rozstrzygnięcie dyrektora szkoły służy skarga do sądu administracyjnego.</w:t>
      </w:r>
    </w:p>
    <w:p w:rsidR="00AD57CC" w:rsidRDefault="00AD57CC" w:rsidP="00F85B40">
      <w:pPr>
        <w:ind w:left="360"/>
        <w:jc w:val="both"/>
        <w:rPr>
          <w:b/>
        </w:rPr>
      </w:pPr>
    </w:p>
    <w:p w:rsidR="004F2D08" w:rsidRPr="00CD22B4" w:rsidRDefault="002F3802" w:rsidP="003700B0">
      <w:pPr>
        <w:ind w:left="360"/>
        <w:jc w:val="center"/>
        <w:rPr>
          <w:b/>
        </w:rPr>
      </w:pPr>
      <w:r>
        <w:rPr>
          <w:b/>
        </w:rPr>
        <w:t>§ 6</w:t>
      </w:r>
    </w:p>
    <w:p w:rsidR="00AD57CC" w:rsidRDefault="00AD57CC" w:rsidP="00AD57CC">
      <w:pPr>
        <w:ind w:left="360"/>
      </w:pPr>
      <w:r w:rsidRPr="00CD22B4">
        <w:t>Jeżeli po przeprowadzeniu po</w:t>
      </w:r>
      <w:r w:rsidR="004F2D08">
        <w:t>stępowania rekrutacyjnego przedszkole</w:t>
      </w:r>
      <w:r w:rsidRPr="00CD22B4">
        <w:t xml:space="preserve"> nadal dysponuje wo</w:t>
      </w:r>
      <w:r w:rsidR="004F2D08">
        <w:t>lnymi miejscami, dyrektor placówki</w:t>
      </w:r>
      <w:r w:rsidRPr="00CD22B4">
        <w:t xml:space="preserve"> przeprowadza postępowanie uzupełniające.</w:t>
      </w:r>
    </w:p>
    <w:p w:rsidR="00F85B40" w:rsidRDefault="00F85B40" w:rsidP="00C23630"/>
    <w:sectPr w:rsidR="00F85B40" w:rsidSect="00AF48CC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A4" w:rsidRDefault="008324A4" w:rsidP="003C55EC">
      <w:r>
        <w:separator/>
      </w:r>
    </w:p>
  </w:endnote>
  <w:endnote w:type="continuationSeparator" w:id="0">
    <w:p w:rsidR="008324A4" w:rsidRDefault="008324A4" w:rsidP="003C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A4" w:rsidRDefault="008324A4" w:rsidP="003C55EC">
      <w:r>
        <w:separator/>
      </w:r>
    </w:p>
  </w:footnote>
  <w:footnote w:type="continuationSeparator" w:id="0">
    <w:p w:rsidR="008324A4" w:rsidRDefault="008324A4" w:rsidP="003C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38E"/>
    <w:multiLevelType w:val="hybridMultilevel"/>
    <w:tmpl w:val="003085B0"/>
    <w:lvl w:ilvl="0" w:tplc="1DF0E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E177B"/>
    <w:multiLevelType w:val="hybridMultilevel"/>
    <w:tmpl w:val="1A2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25D3"/>
    <w:multiLevelType w:val="hybridMultilevel"/>
    <w:tmpl w:val="85D254D2"/>
    <w:lvl w:ilvl="0" w:tplc="509CD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13408"/>
    <w:multiLevelType w:val="hybridMultilevel"/>
    <w:tmpl w:val="6BE6D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44916"/>
    <w:multiLevelType w:val="hybridMultilevel"/>
    <w:tmpl w:val="C6B24D2A"/>
    <w:lvl w:ilvl="0" w:tplc="D3B41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D25B8"/>
    <w:multiLevelType w:val="hybridMultilevel"/>
    <w:tmpl w:val="C64E12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61D8"/>
    <w:multiLevelType w:val="hybridMultilevel"/>
    <w:tmpl w:val="29E21590"/>
    <w:lvl w:ilvl="0" w:tplc="9BA8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B5961"/>
    <w:multiLevelType w:val="hybridMultilevel"/>
    <w:tmpl w:val="398657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52636"/>
    <w:multiLevelType w:val="hybridMultilevel"/>
    <w:tmpl w:val="6550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37D"/>
    <w:multiLevelType w:val="hybridMultilevel"/>
    <w:tmpl w:val="FC9819BA"/>
    <w:lvl w:ilvl="0" w:tplc="DA207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79DE"/>
    <w:multiLevelType w:val="hybridMultilevel"/>
    <w:tmpl w:val="55B2069C"/>
    <w:lvl w:ilvl="0" w:tplc="71541E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A32127E"/>
    <w:multiLevelType w:val="hybridMultilevel"/>
    <w:tmpl w:val="A03A78AA"/>
    <w:lvl w:ilvl="0" w:tplc="05CEE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3047F2"/>
    <w:multiLevelType w:val="hybridMultilevel"/>
    <w:tmpl w:val="1B1EB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19F6"/>
    <w:multiLevelType w:val="hybridMultilevel"/>
    <w:tmpl w:val="7F4AC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63F3B"/>
    <w:multiLevelType w:val="hybridMultilevel"/>
    <w:tmpl w:val="51D01E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947"/>
        </w:tabs>
        <w:ind w:left="890" w:hanging="17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462B8"/>
    <w:multiLevelType w:val="hybridMultilevel"/>
    <w:tmpl w:val="E068B81E"/>
    <w:lvl w:ilvl="0" w:tplc="C22C9E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DF7CF9"/>
    <w:multiLevelType w:val="hybridMultilevel"/>
    <w:tmpl w:val="4D38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11F52"/>
    <w:multiLevelType w:val="hybridMultilevel"/>
    <w:tmpl w:val="D958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042B7"/>
    <w:multiLevelType w:val="hybridMultilevel"/>
    <w:tmpl w:val="B138444C"/>
    <w:lvl w:ilvl="0" w:tplc="9AC8628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6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11"/>
  </w:num>
  <w:num w:numId="14">
    <w:abstractNumId w:val="1"/>
  </w:num>
  <w:num w:numId="15">
    <w:abstractNumId w:val="16"/>
  </w:num>
  <w:num w:numId="16">
    <w:abstractNumId w:val="12"/>
  </w:num>
  <w:num w:numId="17">
    <w:abstractNumId w:val="17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CC"/>
    <w:rsid w:val="00007243"/>
    <w:rsid w:val="00025D3B"/>
    <w:rsid w:val="00030E70"/>
    <w:rsid w:val="000412A2"/>
    <w:rsid w:val="00067CAC"/>
    <w:rsid w:val="0009032B"/>
    <w:rsid w:val="000C1205"/>
    <w:rsid w:val="00106AEF"/>
    <w:rsid w:val="00130DC0"/>
    <w:rsid w:val="001522FD"/>
    <w:rsid w:val="001765AA"/>
    <w:rsid w:val="00192C02"/>
    <w:rsid w:val="00222F26"/>
    <w:rsid w:val="002A2D67"/>
    <w:rsid w:val="002F3802"/>
    <w:rsid w:val="002F519C"/>
    <w:rsid w:val="003411C1"/>
    <w:rsid w:val="0035342E"/>
    <w:rsid w:val="0036256A"/>
    <w:rsid w:val="003700B0"/>
    <w:rsid w:val="003C55EC"/>
    <w:rsid w:val="003C660F"/>
    <w:rsid w:val="003D6CE6"/>
    <w:rsid w:val="00427A81"/>
    <w:rsid w:val="004372A9"/>
    <w:rsid w:val="004C194D"/>
    <w:rsid w:val="004D7B4A"/>
    <w:rsid w:val="004F29A9"/>
    <w:rsid w:val="004F2D08"/>
    <w:rsid w:val="00506F79"/>
    <w:rsid w:val="0052326B"/>
    <w:rsid w:val="00526CD0"/>
    <w:rsid w:val="005453D3"/>
    <w:rsid w:val="00577181"/>
    <w:rsid w:val="005C7AB1"/>
    <w:rsid w:val="005D19BB"/>
    <w:rsid w:val="005F50AE"/>
    <w:rsid w:val="00610D82"/>
    <w:rsid w:val="00615464"/>
    <w:rsid w:val="006203F8"/>
    <w:rsid w:val="006259F6"/>
    <w:rsid w:val="00640D7C"/>
    <w:rsid w:val="006614BB"/>
    <w:rsid w:val="0067270A"/>
    <w:rsid w:val="00690569"/>
    <w:rsid w:val="0069156F"/>
    <w:rsid w:val="006A2C7D"/>
    <w:rsid w:val="006B5B31"/>
    <w:rsid w:val="006F402D"/>
    <w:rsid w:val="007031FF"/>
    <w:rsid w:val="00737285"/>
    <w:rsid w:val="00751D63"/>
    <w:rsid w:val="0079360E"/>
    <w:rsid w:val="007D5EF3"/>
    <w:rsid w:val="007D7F50"/>
    <w:rsid w:val="00803B1D"/>
    <w:rsid w:val="008324A4"/>
    <w:rsid w:val="008415AD"/>
    <w:rsid w:val="00844218"/>
    <w:rsid w:val="008677AC"/>
    <w:rsid w:val="00877F86"/>
    <w:rsid w:val="0089764E"/>
    <w:rsid w:val="008A2BC6"/>
    <w:rsid w:val="008C361B"/>
    <w:rsid w:val="008E144E"/>
    <w:rsid w:val="00991A47"/>
    <w:rsid w:val="009C2D31"/>
    <w:rsid w:val="009D0439"/>
    <w:rsid w:val="009D7401"/>
    <w:rsid w:val="00A30ECB"/>
    <w:rsid w:val="00A324AE"/>
    <w:rsid w:val="00A405F7"/>
    <w:rsid w:val="00A503B0"/>
    <w:rsid w:val="00AD57CC"/>
    <w:rsid w:val="00AF1ABE"/>
    <w:rsid w:val="00AF48CC"/>
    <w:rsid w:val="00B0569B"/>
    <w:rsid w:val="00B06ED6"/>
    <w:rsid w:val="00B16144"/>
    <w:rsid w:val="00B223CB"/>
    <w:rsid w:val="00B33680"/>
    <w:rsid w:val="00BB267E"/>
    <w:rsid w:val="00C23630"/>
    <w:rsid w:val="00C249E1"/>
    <w:rsid w:val="00C37011"/>
    <w:rsid w:val="00C42518"/>
    <w:rsid w:val="00C72937"/>
    <w:rsid w:val="00CC574B"/>
    <w:rsid w:val="00CC69E2"/>
    <w:rsid w:val="00CD129F"/>
    <w:rsid w:val="00CE3E2B"/>
    <w:rsid w:val="00D3402B"/>
    <w:rsid w:val="00D4360F"/>
    <w:rsid w:val="00D45250"/>
    <w:rsid w:val="00D52079"/>
    <w:rsid w:val="00D52894"/>
    <w:rsid w:val="00D95435"/>
    <w:rsid w:val="00DA3973"/>
    <w:rsid w:val="00DD1743"/>
    <w:rsid w:val="00E4425E"/>
    <w:rsid w:val="00E57D3C"/>
    <w:rsid w:val="00E9714C"/>
    <w:rsid w:val="00EA0AC2"/>
    <w:rsid w:val="00EA256D"/>
    <w:rsid w:val="00EA49FD"/>
    <w:rsid w:val="00EC51AC"/>
    <w:rsid w:val="00EC6AE8"/>
    <w:rsid w:val="00ED0DB2"/>
    <w:rsid w:val="00ED2CE6"/>
    <w:rsid w:val="00F03BC5"/>
    <w:rsid w:val="00F27AB4"/>
    <w:rsid w:val="00F330E5"/>
    <w:rsid w:val="00F34470"/>
    <w:rsid w:val="00F65B44"/>
    <w:rsid w:val="00F750C8"/>
    <w:rsid w:val="00F85B40"/>
    <w:rsid w:val="00F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53084-391E-478A-8C95-7418FCCF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57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6C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5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5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5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5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0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01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0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or.pcss.pl/pozn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o2@zs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Pan Marcin</cp:lastModifiedBy>
  <cp:revision>6</cp:revision>
  <cp:lastPrinted>2022-03-09T12:45:00Z</cp:lastPrinted>
  <dcterms:created xsi:type="dcterms:W3CDTF">2025-02-13T10:26:00Z</dcterms:created>
  <dcterms:modified xsi:type="dcterms:W3CDTF">2025-02-18T12:58:00Z</dcterms:modified>
</cp:coreProperties>
</file>